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3781C658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506BB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２０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32D5A1EA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4D7B7B">
        <w:rPr>
          <w:rFonts w:asciiTheme="minorEastAsia" w:hAnsiTheme="minorEastAsia" w:cs="Times New Roman" w:hint="eastAsia"/>
          <w:sz w:val="24"/>
          <w:szCs w:val="24"/>
          <w:u w:val="single"/>
        </w:rPr>
        <w:t>札幌市</w:t>
      </w:r>
      <w:r w:rsidR="00AA032F">
        <w:rPr>
          <w:rFonts w:asciiTheme="minorEastAsia" w:hAnsiTheme="minorEastAsia" w:cs="Times New Roman" w:hint="eastAsia"/>
          <w:sz w:val="24"/>
          <w:szCs w:val="24"/>
          <w:u w:val="single"/>
        </w:rPr>
        <w:t>中央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市税事務所移転業務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23B27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417E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9439D5" w14:textId="77777777" w:rsidR="00153D80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同種業務等実績書</w:t>
            </w:r>
          </w:p>
        </w:tc>
        <w:tc>
          <w:tcPr>
            <w:tcW w:w="1863" w:type="dxa"/>
            <w:vAlign w:val="center"/>
          </w:tcPr>
          <w:p w14:paraId="6D7B742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06BB1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27</cp:revision>
  <cp:lastPrinted>2018-05-22T01:21:00Z</cp:lastPrinted>
  <dcterms:created xsi:type="dcterms:W3CDTF">2018-05-15T10:19:00Z</dcterms:created>
  <dcterms:modified xsi:type="dcterms:W3CDTF">2025-02-20T00:01:00Z</dcterms:modified>
</cp:coreProperties>
</file>