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040404" w:rsidRDefault="00664EBC" w:rsidP="000A622A">
            <w:pPr>
              <w:spacing w:line="320" w:lineRule="exact"/>
              <w:ind w:firstLineChars="50" w:firstLine="132"/>
              <w:rPr>
                <w:rFonts w:hAnsi="ＭＳ 明朝"/>
                <w:b/>
                <w:noProof/>
                <w:spacing w:val="8"/>
                <w:sz w:val="28"/>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1705A7" w:rsidRPr="00250D66">
              <w:rPr>
                <w:rFonts w:hAnsi="ＭＳ 明朝"/>
                <w:b/>
                <w:noProof/>
                <w:spacing w:val="8"/>
                <w:sz w:val="28"/>
              </w:rPr>
              <w:t>令和４年度　マンホールトイレ導入基本検討業務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0752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0404"/>
    <w:rsid w:val="0004126A"/>
    <w:rsid w:val="00045A33"/>
    <w:rsid w:val="00050174"/>
    <w:rsid w:val="00057579"/>
    <w:rsid w:val="0007340A"/>
    <w:rsid w:val="000819B8"/>
    <w:rsid w:val="00087397"/>
    <w:rsid w:val="00087DAD"/>
    <w:rsid w:val="000923D5"/>
    <w:rsid w:val="0009594C"/>
    <w:rsid w:val="000A20C3"/>
    <w:rsid w:val="000A622A"/>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05A7"/>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52484-39F3-4B94-8176-08C4D0A78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292</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52</cp:revision>
  <cp:lastPrinted>2020-08-27T05:48:00Z</cp:lastPrinted>
  <dcterms:created xsi:type="dcterms:W3CDTF">2020-04-03T11:56:00Z</dcterms:created>
  <dcterms:modified xsi:type="dcterms:W3CDTF">2022-07-01T00:49:00Z</dcterms:modified>
</cp:coreProperties>
</file>