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bookmarkStart w:id="0" w:name="_GoBack"/>
      <w:bookmarkEnd w:id="0"/>
      <w:r w:rsidRPr="002B048F">
        <w:rPr>
          <w:rFonts w:asciiTheme="majorEastAsia" w:eastAsiaTheme="majorEastAsia" w:hAnsiTheme="majorEastAsia" w:hint="eastAsia"/>
          <w:b/>
          <w:spacing w:val="137"/>
          <w:kern w:val="0"/>
          <w:sz w:val="32"/>
          <w:szCs w:val="24"/>
          <w:fitText w:val="3300" w:id="1978926848"/>
        </w:rPr>
        <w:t>契約実績調</w:t>
      </w:r>
      <w:r w:rsidRPr="002B048F">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EF2791" w:rsidRPr="00821FFE">
        <w:rPr>
          <w:rFonts w:asciiTheme="majorEastAsia" w:eastAsiaTheme="majorEastAsia" w:hAnsiTheme="majorEastAsia"/>
          <w:noProof/>
          <w:spacing w:val="20"/>
          <w:sz w:val="22"/>
          <w:szCs w:val="24"/>
        </w:rPr>
        <w:t>下水道用主要資材実勢価格動向調査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2B048F" w:rsidRDefault="002666B5" w:rsidP="00AF1B40">
      <w:pPr>
        <w:spacing w:line="360" w:lineRule="exact"/>
        <w:ind w:right="-31"/>
        <w:rPr>
          <w:rFonts w:asciiTheme="minorEastAsia" w:hAnsiTheme="minorEastAsia"/>
          <w:sz w:val="24"/>
          <w:szCs w:val="24"/>
        </w:rPr>
      </w:pPr>
    </w:p>
    <w:p w:rsidR="002666B5" w:rsidRPr="00474698" w:rsidRDefault="002666B5" w:rsidP="002666B5">
      <w:pPr>
        <w:rPr>
          <w:sz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8E79B1" w:rsidRDefault="000E25D2" w:rsidP="000E25D2">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73567F">
        <w:rPr>
          <w:rFonts w:asciiTheme="majorEastAsia" w:eastAsiaTheme="majorEastAsia" w:hAnsiTheme="majorEastAsia" w:hint="eastAsia"/>
          <w:kern w:val="0"/>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557D90">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16" w:rsidRDefault="00C83516" w:rsidP="0055673E">
      <w:r>
        <w:separator/>
      </w:r>
    </w:p>
  </w:endnote>
  <w:endnote w:type="continuationSeparator" w:id="0">
    <w:p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16" w:rsidRDefault="00C83516" w:rsidP="0055673E">
      <w:r>
        <w:separator/>
      </w:r>
    </w:p>
  </w:footnote>
  <w:footnote w:type="continuationSeparator" w:id="0">
    <w:p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25D2"/>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4B3B"/>
    <w:rsid w:val="00185B4F"/>
    <w:rsid w:val="00185B65"/>
    <w:rsid w:val="00185E6E"/>
    <w:rsid w:val="001905DA"/>
    <w:rsid w:val="00193D5C"/>
    <w:rsid w:val="00197CDE"/>
    <w:rsid w:val="001A02BB"/>
    <w:rsid w:val="001A1CF2"/>
    <w:rsid w:val="001B7802"/>
    <w:rsid w:val="001C7613"/>
    <w:rsid w:val="001D3190"/>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12FDA"/>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48F"/>
    <w:rsid w:val="002B088E"/>
    <w:rsid w:val="002B4985"/>
    <w:rsid w:val="002C0094"/>
    <w:rsid w:val="002C0613"/>
    <w:rsid w:val="002C694A"/>
    <w:rsid w:val="002E0698"/>
    <w:rsid w:val="002E1D49"/>
    <w:rsid w:val="002E30EB"/>
    <w:rsid w:val="002E5AF8"/>
    <w:rsid w:val="002F32D9"/>
    <w:rsid w:val="00304C8F"/>
    <w:rsid w:val="00315EBB"/>
    <w:rsid w:val="00320955"/>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6E8C"/>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EF2791"/>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2022-05-23T06:38:00Z</dcterms:created>
  <dcterms:modified xsi:type="dcterms:W3CDTF">2022-10-25T03:14:00Z</dcterms:modified>
</cp:coreProperties>
</file>