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0D7C39">
        <w:rPr>
          <w:rFonts w:asciiTheme="minorEastAsia" w:hAnsiTheme="minorEastAsia" w:hint="eastAsia"/>
          <w:spacing w:val="22"/>
          <w:kern w:val="0"/>
          <w:sz w:val="24"/>
          <w:szCs w:val="24"/>
          <w:fitText w:val="1095" w:id="210957056"/>
        </w:rPr>
        <w:t xml:space="preserve">住　　</w:t>
      </w:r>
      <w:r w:rsidRPr="000D7C39">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0D7C39">
        <w:rPr>
          <w:rFonts w:asciiTheme="minorEastAsia" w:hAnsiTheme="minorEastAsia" w:hint="eastAsia"/>
          <w:w w:val="76"/>
          <w:kern w:val="0"/>
          <w:sz w:val="24"/>
          <w:szCs w:val="24"/>
          <w:fitText w:val="1095" w:id="210957057"/>
        </w:rPr>
        <w:t>商号又は名</w:t>
      </w:r>
      <w:r w:rsidRPr="000D7C39">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D7C39">
        <w:rPr>
          <w:rFonts w:asciiTheme="minorEastAsia" w:hAnsiTheme="minorEastAsia" w:hint="eastAsia"/>
          <w:w w:val="91"/>
          <w:kern w:val="0"/>
          <w:sz w:val="24"/>
          <w:szCs w:val="24"/>
          <w:fitText w:val="1095" w:id="210957058"/>
        </w:rPr>
        <w:t>代表者氏</w:t>
      </w:r>
      <w:r w:rsidRPr="000D7C39">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00C91E28">
        <w:rPr>
          <w:rFonts w:asciiTheme="minorEastAsia" w:hAnsiTheme="minorEastAsia" w:cs="Times New Roman" w:hint="eastAsia"/>
          <w:sz w:val="24"/>
          <w:szCs w:val="24"/>
        </w:rPr>
        <w:t xml:space="preserve"> </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C337E" w:rsidRPr="00A7114E">
        <w:rPr>
          <w:rFonts w:asciiTheme="minorEastAsia" w:hAnsiTheme="minorEastAsia" w:cs="Times New Roman"/>
          <w:b/>
          <w:noProof/>
          <w:spacing w:val="10"/>
          <w:sz w:val="24"/>
          <w:szCs w:val="24"/>
          <w:u w:val="single"/>
        </w:rPr>
        <w:t>下水道用主要資材実勢価格動向調査</w:t>
      </w:r>
      <w:r w:rsidRPr="001F5225">
        <w:rPr>
          <w:rFonts w:asciiTheme="minorEastAsia" w:hAnsiTheme="minorEastAsia" w:cs="Times New Roman"/>
          <w:b/>
          <w:spacing w:val="10"/>
          <w:sz w:val="24"/>
          <w:szCs w:val="24"/>
          <w:u w:val="single"/>
        </w:rPr>
        <w:fldChar w:fldCharType="end"/>
      </w:r>
      <w:r w:rsidR="00C91E28" w:rsidRPr="00C91E28">
        <w:rPr>
          <w:rFonts w:asciiTheme="minorEastAsia" w:hAnsiTheme="minorEastAsia" w:cs="Times New Roman"/>
          <w:b/>
          <w:spacing w:val="10"/>
          <w:sz w:val="24"/>
          <w:szCs w:val="24"/>
        </w:rPr>
        <w:t xml:space="preserve"> </w:t>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0F39CB" w:rsidRPr="001128D8" w:rsidTr="00F73549">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12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87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1871" w:type="dxa"/>
            <w:vAlign w:val="center"/>
          </w:tcPr>
          <w:p w:rsidR="00FA61BD"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p>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（必須）</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1871" w:type="dxa"/>
            <w:vAlign w:val="center"/>
          </w:tcPr>
          <w:p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F73549">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612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1871" w:type="dxa"/>
            <w:vAlign w:val="center"/>
          </w:tcPr>
          <w:p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C39"/>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7CDE"/>
    <w:rsid w:val="001A02BB"/>
    <w:rsid w:val="001A1CF2"/>
    <w:rsid w:val="001B7802"/>
    <w:rsid w:val="001C4967"/>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C337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279F"/>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1E28"/>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A61BD"/>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2022-05-27T13:45:00Z</cp:lastPrinted>
  <dcterms:created xsi:type="dcterms:W3CDTF">2022-05-24T07:08:00Z</dcterms:created>
  <dcterms:modified xsi:type="dcterms:W3CDTF">2022-10-25T03:14:00Z</dcterms:modified>
</cp:coreProperties>
</file>