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23EB97E" w14:textId="77777777" w:rsidTr="00F216C4">
        <w:trPr>
          <w:trHeight w:val="12416"/>
        </w:trPr>
        <w:tc>
          <w:tcPr>
            <w:tcW w:w="9065" w:type="dxa"/>
          </w:tcPr>
          <w:p w14:paraId="415E104A" w14:textId="77777777" w:rsidR="00326E86" w:rsidRDefault="00326E86">
            <w:pPr>
              <w:ind w:right="120"/>
              <w:rPr>
                <w:sz w:val="24"/>
              </w:rPr>
            </w:pPr>
          </w:p>
          <w:p w14:paraId="50A3B94E" w14:textId="77777777" w:rsidR="00326E86" w:rsidRDefault="00326E86">
            <w:pPr>
              <w:ind w:right="120"/>
              <w:rPr>
                <w:sz w:val="24"/>
              </w:rPr>
            </w:pPr>
          </w:p>
          <w:p w14:paraId="3408B7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7B7FF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5E8832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3FBCB3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AF5C8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B7DDB0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6483431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0732C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E3433F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3B9861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F5AA6D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BEF7D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037EC3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C6E01C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34601AF" w14:textId="77777777" w:rsidR="00326E86" w:rsidRDefault="00326E86">
            <w:pPr>
              <w:ind w:right="120"/>
              <w:rPr>
                <w:sz w:val="24"/>
              </w:rPr>
            </w:pPr>
          </w:p>
          <w:p w14:paraId="0FBB75BD" w14:textId="77777777" w:rsidR="00326E86" w:rsidRDefault="00326E86">
            <w:pPr>
              <w:ind w:right="120"/>
              <w:rPr>
                <w:sz w:val="24"/>
              </w:rPr>
            </w:pPr>
          </w:p>
          <w:p w14:paraId="25A07B0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89B7057" w14:textId="1EA87573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B329E" w:rsidRPr="0042728E">
              <w:rPr>
                <w:b/>
                <w:noProof/>
                <w:sz w:val="28"/>
              </w:rPr>
              <w:t>西部下水管理センターで使用する自動車（</w:t>
            </w:r>
            <w:r w:rsidR="00CB329E" w:rsidRPr="0042728E">
              <w:rPr>
                <w:b/>
                <w:noProof/>
                <w:sz w:val="28"/>
              </w:rPr>
              <w:t>SUV</w:t>
            </w:r>
            <w:r w:rsidR="00CB329E" w:rsidRPr="0042728E">
              <w:rPr>
                <w:b/>
                <w:noProof/>
                <w:sz w:val="28"/>
              </w:rPr>
              <w:t>）</w:t>
            </w:r>
            <w:r w:rsidR="00E04F95">
              <w:rPr>
                <w:b/>
                <w:sz w:val="28"/>
              </w:rPr>
              <w:fldChar w:fldCharType="end"/>
            </w:r>
          </w:p>
          <w:p w14:paraId="1E317C12" w14:textId="77777777" w:rsidR="00326E86" w:rsidRDefault="00326E86">
            <w:pPr>
              <w:ind w:right="120"/>
              <w:rPr>
                <w:sz w:val="24"/>
              </w:rPr>
            </w:pPr>
          </w:p>
          <w:p w14:paraId="6B71766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AD96D7E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24A6DA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C5CF195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4ACEC80" w14:textId="77777777" w:rsidR="00326E86" w:rsidRDefault="00326E86">
            <w:pPr>
              <w:rPr>
                <w:sz w:val="22"/>
              </w:rPr>
            </w:pPr>
          </w:p>
          <w:p w14:paraId="48F9AF5C" w14:textId="77777777" w:rsidR="00F33316" w:rsidRPr="00857579" w:rsidRDefault="00F33316">
            <w:pPr>
              <w:rPr>
                <w:sz w:val="22"/>
              </w:rPr>
            </w:pPr>
          </w:p>
          <w:p w14:paraId="2DC9337D" w14:textId="77777777" w:rsidR="00326E86" w:rsidRPr="00857579" w:rsidRDefault="00326E86">
            <w:pPr>
              <w:rPr>
                <w:sz w:val="22"/>
              </w:rPr>
            </w:pPr>
          </w:p>
          <w:p w14:paraId="1AC91EC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AF50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B10B6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F6FB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B5EFF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66C4FB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43C361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B556" w14:textId="77777777" w:rsidR="00292C75" w:rsidRDefault="00292C75" w:rsidP="00F52A78">
      <w:r>
        <w:separator/>
      </w:r>
    </w:p>
  </w:endnote>
  <w:endnote w:type="continuationSeparator" w:id="0">
    <w:p w14:paraId="2DF1B0C6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B222" w14:textId="77777777" w:rsidR="00292C75" w:rsidRDefault="00292C75" w:rsidP="00F52A78">
      <w:r>
        <w:separator/>
      </w:r>
    </w:p>
  </w:footnote>
  <w:footnote w:type="continuationSeparator" w:id="0">
    <w:p w14:paraId="16FBA08B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C700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CB329E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0AA15A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2023-04-14T06:42:00Z</cp:lastPrinted>
  <dcterms:created xsi:type="dcterms:W3CDTF">2020-06-22T02:09:00Z</dcterms:created>
  <dcterms:modified xsi:type="dcterms:W3CDTF">2023-04-14T06:42:00Z</dcterms:modified>
</cp:coreProperties>
</file>