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D32F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F4BE3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F4BE3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309285EC" w14:textId="0A9C1B0D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A473F5" w:rsidRPr="0017725B">
        <w:rPr>
          <w:rFonts w:asciiTheme="majorEastAsia" w:eastAsiaTheme="majorEastAsia" w:hAnsiTheme="majorEastAsia"/>
          <w:noProof/>
          <w:spacing w:val="20"/>
          <w:sz w:val="22"/>
          <w:szCs w:val="24"/>
        </w:rPr>
        <w:t>新川水再生プラザ計装設備点検業務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00286C08" w14:textId="77777777" w:rsidR="002F4BE3" w:rsidRPr="002F4BE3" w:rsidRDefault="002F4BE3" w:rsidP="002F4BE3">
      <w:pPr>
        <w:pStyle w:val="aa"/>
        <w:spacing w:line="360" w:lineRule="exact"/>
        <w:ind w:leftChars="0" w:left="360" w:right="-31"/>
        <w:rPr>
          <w:rFonts w:asciiTheme="minorEastAsia" w:hAnsiTheme="minorEastAsia"/>
          <w:sz w:val="24"/>
          <w:szCs w:val="24"/>
        </w:rPr>
      </w:pPr>
    </w:p>
    <w:p w14:paraId="29C51259" w14:textId="77777777" w:rsidR="002F4BE3" w:rsidRPr="002F4BE3" w:rsidRDefault="002F4BE3" w:rsidP="002F4BE3">
      <w:pPr>
        <w:pStyle w:val="aa"/>
        <w:ind w:leftChars="0" w:left="360"/>
        <w:rPr>
          <w:sz w:val="24"/>
        </w:rPr>
      </w:pPr>
    </w:p>
    <w:p w14:paraId="085DB6F4" w14:textId="77777777" w:rsidR="002F4BE3" w:rsidRPr="002F4BE3" w:rsidRDefault="002F4BE3" w:rsidP="002F4BE3">
      <w:pPr>
        <w:pStyle w:val="aa"/>
        <w:snapToGrid w:val="0"/>
        <w:ind w:leftChars="0" w:left="36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2F4BE3" w14:paraId="0278FAB0" w14:textId="77777777" w:rsidTr="009E1195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0E406F9B" w14:textId="77777777" w:rsidR="002F4BE3" w:rsidRPr="00AF1B40" w:rsidRDefault="002F4BE3" w:rsidP="009E1195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906534A" w14:textId="77777777" w:rsidR="002F4BE3" w:rsidRPr="00AF1B40" w:rsidRDefault="002F4BE3" w:rsidP="009E1195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62B630BF" w14:textId="77777777" w:rsidR="002F4BE3" w:rsidRDefault="002F4BE3" w:rsidP="009E1195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7635E99B" w14:textId="77777777" w:rsidR="002F4BE3" w:rsidRPr="002F4BE3" w:rsidRDefault="002F4BE3" w:rsidP="002F4BE3">
      <w:pPr>
        <w:pStyle w:val="aa"/>
        <w:snapToGrid w:val="0"/>
        <w:ind w:leftChars="0" w:left="360"/>
        <w:rPr>
          <w:sz w:val="22"/>
        </w:rPr>
      </w:pPr>
      <w:r w:rsidRPr="002F4BE3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Pr="002F4BE3">
        <w:rPr>
          <w:rFonts w:hint="eastAsia"/>
          <w:sz w:val="22"/>
        </w:rPr>
        <w:t xml:space="preserve">　　　　　　　　　　　　</w:t>
      </w:r>
    </w:p>
    <w:p w14:paraId="0D4FDDF1" w14:textId="77777777" w:rsidR="002F4BE3" w:rsidRPr="002F4BE3" w:rsidRDefault="002F4BE3" w:rsidP="002F4BE3">
      <w:pPr>
        <w:pStyle w:val="aa"/>
        <w:spacing w:line="360" w:lineRule="exact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 w:rsidRPr="002F4BE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4C02300E" w14:textId="1F4002C0" w:rsidR="002666B5" w:rsidRPr="00375455" w:rsidRDefault="00F32CF6" w:rsidP="0040310F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官公庁が発注した下水道処理施設の計装設備点検業務</w:t>
      </w:r>
      <w:r w:rsidR="00791A6F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422BFB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40A4F057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0AFA6A32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43C8C33A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F6515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0F9BB5E7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639E07FA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47EC48EE" w14:textId="77777777" w:rsidTr="002666B5">
        <w:trPr>
          <w:trHeight w:val="2533"/>
        </w:trPr>
        <w:tc>
          <w:tcPr>
            <w:tcW w:w="3715" w:type="dxa"/>
          </w:tcPr>
          <w:p w14:paraId="12A51060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6171F363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6B9305D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254D48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0B698EB8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6B94D640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4EB6AE8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15313C4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B2A170C" w14:textId="21959F9C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EE7A6E">
        <w:rPr>
          <w:rFonts w:asciiTheme="minorEastAsia" w:hAnsiTheme="minorEastAsia" w:hint="eastAsia"/>
          <w:sz w:val="22"/>
        </w:rPr>
        <w:t>2</w:t>
      </w:r>
      <w:r w:rsidR="00DF6AEE">
        <w:rPr>
          <w:rFonts w:asciiTheme="minorEastAsia" w:hAnsiTheme="minorEastAsia" w:hint="eastAsia"/>
          <w:sz w:val="22"/>
        </w:rPr>
        <w:t>5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18C32731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11C331C9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DBC8" w14:textId="77777777" w:rsidR="00E94BCD" w:rsidRDefault="00E94BCD" w:rsidP="0055673E">
      <w:r>
        <w:separator/>
      </w:r>
    </w:p>
  </w:endnote>
  <w:endnote w:type="continuationSeparator" w:id="0">
    <w:p w14:paraId="14D1437D" w14:textId="77777777" w:rsidR="00E94BCD" w:rsidRDefault="00E94BCD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C42D" w14:textId="77777777" w:rsidR="00E94BCD" w:rsidRDefault="00E94BCD" w:rsidP="0055673E">
      <w:r>
        <w:separator/>
      </w:r>
    </w:p>
  </w:footnote>
  <w:footnote w:type="continuationSeparator" w:id="0">
    <w:p w14:paraId="3237B586" w14:textId="77777777" w:rsidR="00E94BCD" w:rsidRDefault="00E94BCD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C362" w14:textId="77777777" w:rsidR="00E94BCD" w:rsidRPr="00CE0687" w:rsidRDefault="00E94BCD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="00475B55"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7661A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05FC"/>
    <w:rsid w:val="002F32D9"/>
    <w:rsid w:val="002F4BE3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75B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78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551B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E6D1B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73F5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0EF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3688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DF6AEE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694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E7A6E"/>
    <w:rsid w:val="00EF0B39"/>
    <w:rsid w:val="00F063FF"/>
    <w:rsid w:val="00F12F92"/>
    <w:rsid w:val="00F14FEB"/>
    <w:rsid w:val="00F17F6A"/>
    <w:rsid w:val="00F2047F"/>
    <w:rsid w:val="00F2543D"/>
    <w:rsid w:val="00F25CAA"/>
    <w:rsid w:val="00F32CF6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E304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2021-07-20T06:12:00Z</dcterms:created>
  <dcterms:modified xsi:type="dcterms:W3CDTF">2023-07-03T00:57:00Z</dcterms:modified>
</cp:coreProperties>
</file>