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937F888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4B58B0" w:rsidRPr="004F06A4">
              <w:rPr>
                <w:b/>
                <w:noProof/>
                <w:sz w:val="28"/>
              </w:rPr>
              <w:t>西部下水管理センター機械警備業務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4B58B0"/>
    <w:rsid w:val="00504412"/>
    <w:rsid w:val="00523472"/>
    <w:rsid w:val="005354D1"/>
    <w:rsid w:val="0068670A"/>
    <w:rsid w:val="0069281C"/>
    <w:rsid w:val="006A56B1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2024-07-10T05:35:00Z</dcterms:modified>
</cp:coreProperties>
</file>