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90FA95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10756" w:rsidRPr="00486B85">
              <w:rPr>
                <w:b/>
                <w:noProof/>
                <w:spacing w:val="2"/>
                <w:sz w:val="28"/>
              </w:rPr>
              <w:t>厚別処理区厚別中央２条６丁目ほか下水道管路調査業務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075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6D8C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2024-10-03T07:15:00Z</dcterms:modified>
</cp:coreProperties>
</file>