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5B2855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87453" w:rsidRPr="005E4231">
              <w:rPr>
                <w:b/>
                <w:noProof/>
                <w:spacing w:val="2"/>
                <w:sz w:val="28"/>
              </w:rPr>
              <w:t>AzureEntraID&amp;Intune(MDM)</w:t>
            </w:r>
            <w:r w:rsidR="00087453" w:rsidRPr="005E4231">
              <w:rPr>
                <w:b/>
                <w:noProof/>
                <w:spacing w:val="2"/>
                <w:sz w:val="28"/>
              </w:rPr>
              <w:t>等導入業務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453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0FAF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2024-12-26T02:58:00Z</dcterms:modified>
</cp:coreProperties>
</file>