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515CF0D0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1C79A1" w:rsidRPr="003D7A6A">
              <w:rPr>
                <w:b/>
                <w:noProof/>
                <w:sz w:val="28"/>
              </w:rPr>
              <w:t>下水道河川局庁舎シャッター保守点検業務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5AF81606" w14:textId="77777777" w:rsidR="00B37C6B" w:rsidRDefault="00B37C6B">
            <w:pPr>
              <w:ind w:right="120"/>
            </w:pPr>
          </w:p>
          <w:p w14:paraId="7A00A710" w14:textId="77777777" w:rsidR="00B37C6B" w:rsidRDefault="00B37C6B">
            <w:pPr>
              <w:ind w:right="120"/>
              <w:rPr>
                <w:rFonts w:hint="eastAsia"/>
              </w:rPr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C79A1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712E17"/>
    <w:rsid w:val="00730880"/>
    <w:rsid w:val="007470F6"/>
    <w:rsid w:val="007A4D4C"/>
    <w:rsid w:val="007D12E4"/>
    <w:rsid w:val="00824F70"/>
    <w:rsid w:val="008761D9"/>
    <w:rsid w:val="009219E7"/>
    <w:rsid w:val="009A3CC8"/>
    <w:rsid w:val="009B2C36"/>
    <w:rsid w:val="00AF3270"/>
    <w:rsid w:val="00B37C6B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30</cp:revision>
  <cp:lastPrinted>2025-01-08T04:45:00Z</cp:lastPrinted>
  <dcterms:created xsi:type="dcterms:W3CDTF">2020-04-03T06:30:00Z</dcterms:created>
  <dcterms:modified xsi:type="dcterms:W3CDTF">2025-01-08T04:45:00Z</dcterms:modified>
</cp:coreProperties>
</file>