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08AF64F" w:rsidR="00C464B5" w:rsidRPr="007F637A" w:rsidRDefault="001C4B82" w:rsidP="001C4B82">
            <w:pPr>
              <w:spacing w:beforeLines="20" w:before="72"/>
              <w:ind w:rightChars="-56" w:right="-118" w:firstLineChars="100" w:firstLine="285"/>
              <w:jc w:val="left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8"/>
              </w:rPr>
              <w:t>〇〇区公共ます設置業務その〇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C4B82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A5592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53</cp:revision>
  <cp:lastPrinted>2021-08-02T07:02:00Z</cp:lastPrinted>
  <dcterms:created xsi:type="dcterms:W3CDTF">2020-11-10T06:44:00Z</dcterms:created>
  <dcterms:modified xsi:type="dcterms:W3CDTF">2025-01-20T09:04:00Z</dcterms:modified>
</cp:coreProperties>
</file>