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81EF" w14:textId="48C34634" w:rsidR="00F416CB" w:rsidRDefault="00F416CB" w:rsidP="00F416CB">
      <w:pPr>
        <w:jc w:val="center"/>
        <w:rPr>
          <w:sz w:val="72"/>
        </w:rPr>
      </w:pPr>
    </w:p>
    <w:p w14:paraId="0669235E" w14:textId="0A7E84E6" w:rsidR="006D430E" w:rsidRDefault="006D430E" w:rsidP="00F416CB">
      <w:pPr>
        <w:jc w:val="center"/>
        <w:rPr>
          <w:sz w:val="72"/>
        </w:rPr>
      </w:pPr>
    </w:p>
    <w:p w14:paraId="2D1E929B" w14:textId="77777777" w:rsidR="00F416CB" w:rsidRPr="00FB6CE9" w:rsidRDefault="00F416CB" w:rsidP="00F416CB">
      <w:pPr>
        <w:jc w:val="center"/>
        <w:rPr>
          <w:rFonts w:eastAsia="ＭＳ ゴシック"/>
          <w:b/>
          <w:bCs/>
          <w:sz w:val="56"/>
          <w:szCs w:val="56"/>
          <w:lang w:eastAsia="zh-TW"/>
        </w:rPr>
      </w:pPr>
      <w:r w:rsidRPr="00FB6CE9">
        <w:rPr>
          <w:rFonts w:eastAsia="ＭＳ ゴシック" w:hint="eastAsia"/>
          <w:b/>
          <w:bCs/>
          <w:sz w:val="56"/>
          <w:szCs w:val="56"/>
          <w:lang w:eastAsia="zh-TW"/>
        </w:rPr>
        <w:t>札</w:t>
      </w:r>
      <w:r w:rsidRPr="00FB6CE9">
        <w:rPr>
          <w:rFonts w:eastAsia="ＭＳ ゴシック" w:hint="eastAsia"/>
          <w:b/>
          <w:bCs/>
          <w:sz w:val="56"/>
          <w:szCs w:val="56"/>
          <w:lang w:eastAsia="zh-TW"/>
        </w:rPr>
        <w:t xml:space="preserve"> </w:t>
      </w:r>
      <w:r w:rsidRPr="00FB6CE9">
        <w:rPr>
          <w:rFonts w:eastAsia="ＭＳ ゴシック" w:hint="eastAsia"/>
          <w:b/>
          <w:bCs/>
          <w:sz w:val="56"/>
          <w:szCs w:val="56"/>
          <w:lang w:eastAsia="zh-TW"/>
        </w:rPr>
        <w:t>幌</w:t>
      </w:r>
      <w:r w:rsidRPr="00FB6CE9">
        <w:rPr>
          <w:rFonts w:eastAsia="ＭＳ ゴシック" w:hint="eastAsia"/>
          <w:b/>
          <w:bCs/>
          <w:sz w:val="56"/>
          <w:szCs w:val="56"/>
          <w:lang w:eastAsia="zh-TW"/>
        </w:rPr>
        <w:t xml:space="preserve"> </w:t>
      </w:r>
      <w:r w:rsidRPr="00FB6CE9">
        <w:rPr>
          <w:rFonts w:eastAsia="ＭＳ ゴシック" w:hint="eastAsia"/>
          <w:b/>
          <w:bCs/>
          <w:sz w:val="56"/>
          <w:szCs w:val="56"/>
          <w:lang w:eastAsia="zh-TW"/>
        </w:rPr>
        <w:t>市</w:t>
      </w:r>
      <w:r w:rsidRPr="00FB6CE9">
        <w:rPr>
          <w:rFonts w:eastAsia="ＭＳ ゴシック" w:hint="eastAsia"/>
          <w:b/>
          <w:bCs/>
          <w:sz w:val="56"/>
          <w:szCs w:val="56"/>
          <w:lang w:eastAsia="zh-TW"/>
        </w:rPr>
        <w:t xml:space="preserve"> </w:t>
      </w:r>
      <w:r w:rsidRPr="00FB6CE9">
        <w:rPr>
          <w:rFonts w:eastAsia="ＭＳ ゴシック" w:hint="eastAsia"/>
          <w:b/>
          <w:bCs/>
          <w:sz w:val="56"/>
          <w:szCs w:val="56"/>
          <w:lang w:eastAsia="zh-TW"/>
        </w:rPr>
        <w:t>街</w:t>
      </w:r>
      <w:r w:rsidR="00FB6CE9">
        <w:rPr>
          <w:rFonts w:eastAsia="ＭＳ ゴシック" w:hint="eastAsia"/>
          <w:b/>
          <w:bCs/>
          <w:sz w:val="56"/>
          <w:szCs w:val="56"/>
        </w:rPr>
        <w:t xml:space="preserve"> </w:t>
      </w:r>
      <w:r w:rsidRPr="00FB6CE9">
        <w:rPr>
          <w:rFonts w:eastAsia="ＭＳ ゴシック" w:hint="eastAsia"/>
          <w:b/>
          <w:bCs/>
          <w:sz w:val="56"/>
          <w:szCs w:val="56"/>
          <w:lang w:eastAsia="zh-TW"/>
        </w:rPr>
        <w:t>路</w:t>
      </w:r>
      <w:r w:rsidR="00F23847">
        <w:rPr>
          <w:rFonts w:eastAsia="ＭＳ ゴシック" w:hint="eastAsia"/>
          <w:b/>
          <w:bCs/>
          <w:sz w:val="56"/>
          <w:szCs w:val="56"/>
        </w:rPr>
        <w:t xml:space="preserve"> </w:t>
      </w:r>
      <w:r w:rsidRPr="00FB6CE9">
        <w:rPr>
          <w:rFonts w:eastAsia="ＭＳ ゴシック" w:hint="eastAsia"/>
          <w:b/>
          <w:bCs/>
          <w:sz w:val="56"/>
          <w:szCs w:val="56"/>
          <w:lang w:eastAsia="zh-TW"/>
        </w:rPr>
        <w:t>灯</w:t>
      </w:r>
      <w:r w:rsidR="00F23847">
        <w:rPr>
          <w:rFonts w:eastAsia="ＭＳ ゴシック" w:hint="eastAsia"/>
          <w:b/>
          <w:bCs/>
          <w:sz w:val="56"/>
          <w:szCs w:val="56"/>
        </w:rPr>
        <w:t xml:space="preserve"> </w:t>
      </w:r>
      <w:r w:rsidRPr="00FB6CE9">
        <w:rPr>
          <w:rFonts w:eastAsia="ＭＳ ゴシック" w:hint="eastAsia"/>
          <w:b/>
          <w:bCs/>
          <w:sz w:val="56"/>
          <w:szCs w:val="56"/>
          <w:lang w:eastAsia="zh-TW"/>
        </w:rPr>
        <w:t>修</w:t>
      </w:r>
      <w:r w:rsidR="00F23847">
        <w:rPr>
          <w:rFonts w:eastAsia="ＭＳ ゴシック" w:hint="eastAsia"/>
          <w:b/>
          <w:bCs/>
          <w:sz w:val="56"/>
          <w:szCs w:val="56"/>
        </w:rPr>
        <w:t xml:space="preserve"> </w:t>
      </w:r>
      <w:r w:rsidRPr="00FB6CE9">
        <w:rPr>
          <w:rFonts w:eastAsia="ＭＳ ゴシック" w:hint="eastAsia"/>
          <w:b/>
          <w:bCs/>
          <w:sz w:val="56"/>
          <w:szCs w:val="56"/>
          <w:lang w:eastAsia="zh-TW"/>
        </w:rPr>
        <w:t>繕</w:t>
      </w:r>
    </w:p>
    <w:p w14:paraId="08EB038D" w14:textId="77777777" w:rsidR="00F416CB" w:rsidRPr="00FB6CE9" w:rsidRDefault="00F416CB" w:rsidP="00F416CB">
      <w:pPr>
        <w:jc w:val="center"/>
        <w:rPr>
          <w:rFonts w:eastAsia="ＭＳ ゴシック"/>
          <w:b/>
          <w:bCs/>
          <w:sz w:val="56"/>
          <w:lang w:eastAsia="zh-TW"/>
        </w:rPr>
      </w:pPr>
      <w:r w:rsidRPr="00FB6CE9">
        <w:rPr>
          <w:rFonts w:eastAsia="ＭＳ ゴシック" w:hint="eastAsia"/>
          <w:b/>
          <w:bCs/>
          <w:sz w:val="56"/>
          <w:lang w:eastAsia="zh-TW"/>
        </w:rPr>
        <w:t>業</w:t>
      </w:r>
      <w:r w:rsidRPr="00FB6CE9">
        <w:rPr>
          <w:rFonts w:eastAsia="ＭＳ ゴシック" w:hint="eastAsia"/>
          <w:b/>
          <w:bCs/>
          <w:sz w:val="56"/>
          <w:lang w:eastAsia="zh-TW"/>
        </w:rPr>
        <w:t xml:space="preserve"> </w:t>
      </w:r>
      <w:r w:rsidRPr="00FB6CE9">
        <w:rPr>
          <w:rFonts w:eastAsia="ＭＳ ゴシック" w:hint="eastAsia"/>
          <w:b/>
          <w:bCs/>
          <w:sz w:val="56"/>
          <w:lang w:eastAsia="zh-TW"/>
        </w:rPr>
        <w:t>務</w:t>
      </w:r>
      <w:r w:rsidRPr="00FB6CE9">
        <w:rPr>
          <w:rFonts w:eastAsia="ＭＳ ゴシック" w:hint="eastAsia"/>
          <w:b/>
          <w:bCs/>
          <w:sz w:val="56"/>
          <w:lang w:eastAsia="zh-TW"/>
        </w:rPr>
        <w:t xml:space="preserve"> </w:t>
      </w:r>
      <w:r w:rsidRPr="00FB6CE9">
        <w:rPr>
          <w:rFonts w:eastAsia="ＭＳ ゴシック" w:hint="eastAsia"/>
          <w:b/>
          <w:bCs/>
          <w:sz w:val="56"/>
          <w:lang w:eastAsia="zh-TW"/>
        </w:rPr>
        <w:t>委</w:t>
      </w:r>
      <w:r w:rsidRPr="00FB6CE9">
        <w:rPr>
          <w:rFonts w:eastAsia="ＭＳ ゴシック" w:hint="eastAsia"/>
          <w:b/>
          <w:bCs/>
          <w:sz w:val="56"/>
          <w:lang w:eastAsia="zh-TW"/>
        </w:rPr>
        <w:t xml:space="preserve"> </w:t>
      </w:r>
      <w:r w:rsidRPr="00FB6CE9">
        <w:rPr>
          <w:rFonts w:eastAsia="ＭＳ ゴシック" w:hint="eastAsia"/>
          <w:b/>
          <w:bCs/>
          <w:sz w:val="56"/>
          <w:lang w:eastAsia="zh-TW"/>
        </w:rPr>
        <w:t>託</w:t>
      </w:r>
      <w:r w:rsidRPr="00FB6CE9">
        <w:rPr>
          <w:rFonts w:eastAsia="ＭＳ ゴシック" w:hint="eastAsia"/>
          <w:b/>
          <w:bCs/>
          <w:sz w:val="56"/>
          <w:lang w:eastAsia="zh-TW"/>
        </w:rPr>
        <w:t xml:space="preserve"> </w:t>
      </w:r>
      <w:r w:rsidRPr="00FB6CE9">
        <w:rPr>
          <w:rFonts w:eastAsia="ＭＳ ゴシック" w:hint="eastAsia"/>
          <w:b/>
          <w:bCs/>
          <w:sz w:val="56"/>
          <w:lang w:eastAsia="zh-TW"/>
        </w:rPr>
        <w:t>実</w:t>
      </w:r>
      <w:r w:rsidRPr="00FB6CE9">
        <w:rPr>
          <w:rFonts w:eastAsia="ＭＳ ゴシック" w:hint="eastAsia"/>
          <w:b/>
          <w:bCs/>
          <w:sz w:val="56"/>
          <w:lang w:eastAsia="zh-TW"/>
        </w:rPr>
        <w:t xml:space="preserve"> </w:t>
      </w:r>
      <w:r w:rsidRPr="00FB6CE9">
        <w:rPr>
          <w:rFonts w:eastAsia="ＭＳ ゴシック" w:hint="eastAsia"/>
          <w:b/>
          <w:bCs/>
          <w:sz w:val="56"/>
          <w:lang w:eastAsia="zh-TW"/>
        </w:rPr>
        <w:t>施</w:t>
      </w:r>
      <w:r w:rsidRPr="00FB6CE9">
        <w:rPr>
          <w:rFonts w:eastAsia="ＭＳ ゴシック" w:hint="eastAsia"/>
          <w:b/>
          <w:bCs/>
          <w:sz w:val="56"/>
          <w:lang w:eastAsia="zh-TW"/>
        </w:rPr>
        <w:t xml:space="preserve"> </w:t>
      </w:r>
      <w:r w:rsidRPr="00FB6CE9">
        <w:rPr>
          <w:rFonts w:eastAsia="ＭＳ ゴシック" w:hint="eastAsia"/>
          <w:b/>
          <w:bCs/>
          <w:sz w:val="56"/>
          <w:lang w:eastAsia="zh-TW"/>
        </w:rPr>
        <w:t>要</w:t>
      </w:r>
      <w:r w:rsidRPr="00FB6CE9">
        <w:rPr>
          <w:rFonts w:eastAsia="ＭＳ ゴシック" w:hint="eastAsia"/>
          <w:b/>
          <w:bCs/>
          <w:sz w:val="56"/>
          <w:lang w:eastAsia="zh-TW"/>
        </w:rPr>
        <w:t xml:space="preserve"> </w:t>
      </w:r>
      <w:r w:rsidRPr="00FB6CE9">
        <w:rPr>
          <w:rFonts w:eastAsia="ＭＳ ゴシック" w:hint="eastAsia"/>
          <w:b/>
          <w:bCs/>
          <w:sz w:val="56"/>
          <w:lang w:eastAsia="zh-TW"/>
        </w:rPr>
        <w:t>領</w:t>
      </w:r>
    </w:p>
    <w:p w14:paraId="3AF3F763" w14:textId="4DDD320D" w:rsidR="00F416CB" w:rsidRDefault="00F416CB" w:rsidP="00F416CB">
      <w:pPr>
        <w:jc w:val="center"/>
        <w:rPr>
          <w:rFonts w:eastAsia="PMingLiU"/>
          <w:b/>
          <w:bCs/>
          <w:sz w:val="56"/>
          <w:lang w:eastAsia="zh-TW"/>
        </w:rPr>
      </w:pPr>
    </w:p>
    <w:p w14:paraId="39D5FA3C" w14:textId="77777777" w:rsidR="006D430E" w:rsidRPr="006D430E" w:rsidRDefault="006D430E" w:rsidP="00F416CB">
      <w:pPr>
        <w:jc w:val="center"/>
        <w:rPr>
          <w:rFonts w:eastAsia="PMingLiU"/>
          <w:b/>
          <w:bCs/>
          <w:sz w:val="56"/>
          <w:lang w:eastAsia="zh-TW"/>
        </w:rPr>
      </w:pPr>
    </w:p>
    <w:tbl>
      <w:tblPr>
        <w:tblW w:w="0" w:type="auto"/>
        <w:tblInd w:w="3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F416CB" w:rsidRPr="00FB6CE9" w14:paraId="40D14A5C" w14:textId="77777777" w:rsidTr="00085B84">
        <w:tc>
          <w:tcPr>
            <w:tcW w:w="3600" w:type="dxa"/>
          </w:tcPr>
          <w:p w14:paraId="3C666F86" w14:textId="16593228" w:rsidR="00F416CB" w:rsidRPr="00FB6CE9" w:rsidRDefault="00221D5D" w:rsidP="005746F1">
            <w:pPr>
              <w:jc w:val="center"/>
              <w:rPr>
                <w:b/>
                <w:bCs/>
                <w:sz w:val="40"/>
              </w:rPr>
            </w:pPr>
            <w:r w:rsidRPr="00E06B5C">
              <w:rPr>
                <w:rFonts w:hint="eastAsia"/>
                <w:b/>
                <w:bCs/>
                <w:sz w:val="40"/>
              </w:rPr>
              <w:t>令和</w:t>
            </w:r>
            <w:r w:rsidR="005E3F33">
              <w:rPr>
                <w:rFonts w:hint="eastAsia"/>
                <w:b/>
                <w:bCs/>
                <w:sz w:val="40"/>
              </w:rPr>
              <w:t>７</w:t>
            </w:r>
            <w:r w:rsidR="00F416CB" w:rsidRPr="00E06B5C">
              <w:rPr>
                <w:rFonts w:hint="eastAsia"/>
                <w:b/>
                <w:bCs/>
                <w:sz w:val="40"/>
              </w:rPr>
              <w:t>年度版</w:t>
            </w:r>
          </w:p>
        </w:tc>
      </w:tr>
    </w:tbl>
    <w:p w14:paraId="381E8DBB" w14:textId="77777777" w:rsidR="00F416CB" w:rsidRPr="00FB6CE9" w:rsidRDefault="00F416CB" w:rsidP="00F416CB">
      <w:pPr>
        <w:jc w:val="center"/>
        <w:rPr>
          <w:b/>
          <w:bCs/>
          <w:sz w:val="40"/>
        </w:rPr>
      </w:pPr>
    </w:p>
    <w:p w14:paraId="072FFE67" w14:textId="77777777" w:rsidR="00F416CB" w:rsidRPr="00FB6CE9" w:rsidRDefault="00F416CB" w:rsidP="00F416CB">
      <w:pPr>
        <w:jc w:val="center"/>
        <w:rPr>
          <w:b/>
          <w:bCs/>
          <w:sz w:val="56"/>
        </w:rPr>
      </w:pPr>
    </w:p>
    <w:p w14:paraId="37BC2018" w14:textId="77777777" w:rsidR="00F416CB" w:rsidRPr="00FB6CE9" w:rsidRDefault="00F416CB" w:rsidP="00F416CB">
      <w:pPr>
        <w:jc w:val="center"/>
        <w:rPr>
          <w:b/>
          <w:bCs/>
          <w:sz w:val="56"/>
        </w:rPr>
      </w:pPr>
    </w:p>
    <w:p w14:paraId="47281076" w14:textId="77777777" w:rsidR="00F416CB" w:rsidRPr="00FB6CE9" w:rsidRDefault="00F416CB" w:rsidP="00F416CB">
      <w:pPr>
        <w:jc w:val="center"/>
        <w:rPr>
          <w:b/>
          <w:bCs/>
          <w:sz w:val="56"/>
        </w:rPr>
      </w:pPr>
    </w:p>
    <w:p w14:paraId="670C4D3D" w14:textId="77777777" w:rsidR="00F416CB" w:rsidRPr="00FB6CE9" w:rsidRDefault="00F416CB" w:rsidP="00F416CB">
      <w:pPr>
        <w:jc w:val="center"/>
        <w:rPr>
          <w:b/>
          <w:bCs/>
          <w:sz w:val="56"/>
        </w:rPr>
      </w:pPr>
    </w:p>
    <w:p w14:paraId="5DFC1D36" w14:textId="77777777" w:rsidR="00F416CB" w:rsidRDefault="00F416CB" w:rsidP="00F416CB">
      <w:pPr>
        <w:jc w:val="center"/>
        <w:rPr>
          <w:b/>
          <w:bCs/>
          <w:sz w:val="56"/>
        </w:rPr>
      </w:pPr>
    </w:p>
    <w:p w14:paraId="2BF98AB8" w14:textId="77777777" w:rsidR="00221D5D" w:rsidRDefault="00221D5D" w:rsidP="00F416CB">
      <w:pPr>
        <w:jc w:val="center"/>
        <w:rPr>
          <w:b/>
          <w:bCs/>
          <w:sz w:val="56"/>
        </w:rPr>
      </w:pPr>
    </w:p>
    <w:p w14:paraId="1F4B701D" w14:textId="77777777" w:rsidR="00221D5D" w:rsidRDefault="00221D5D" w:rsidP="00F416CB">
      <w:pPr>
        <w:jc w:val="center"/>
        <w:rPr>
          <w:b/>
          <w:bCs/>
          <w:sz w:val="56"/>
        </w:rPr>
      </w:pPr>
    </w:p>
    <w:p w14:paraId="2C18D603" w14:textId="77777777" w:rsidR="00221D5D" w:rsidRPr="00FB6CE9" w:rsidRDefault="00221D5D" w:rsidP="00F416CB">
      <w:pPr>
        <w:jc w:val="center"/>
        <w:rPr>
          <w:b/>
          <w:bCs/>
          <w:sz w:val="56"/>
        </w:rPr>
      </w:pPr>
    </w:p>
    <w:p w14:paraId="4FD703E3" w14:textId="77777777" w:rsidR="00F416CB" w:rsidRPr="00FB6CE9" w:rsidRDefault="00F416CB" w:rsidP="00F416CB">
      <w:pPr>
        <w:jc w:val="center"/>
        <w:rPr>
          <w:b/>
          <w:bCs/>
          <w:sz w:val="40"/>
        </w:rPr>
      </w:pPr>
      <w:r w:rsidRPr="007E721F">
        <w:rPr>
          <w:rFonts w:hint="eastAsia"/>
          <w:b/>
          <w:bCs/>
          <w:spacing w:val="69"/>
          <w:kern w:val="0"/>
          <w:sz w:val="40"/>
          <w:fitText w:val="4725" w:id="1103890432"/>
        </w:rPr>
        <w:t>札幌市建設局土木</w:t>
      </w:r>
      <w:r w:rsidRPr="007E721F">
        <w:rPr>
          <w:rFonts w:hint="eastAsia"/>
          <w:b/>
          <w:bCs/>
          <w:spacing w:val="3"/>
          <w:kern w:val="0"/>
          <w:sz w:val="40"/>
          <w:fitText w:val="4725" w:id="1103890432"/>
        </w:rPr>
        <w:t>部</w:t>
      </w:r>
    </w:p>
    <w:p w14:paraId="1F009A49" w14:textId="77777777" w:rsidR="006D430E" w:rsidRDefault="00237FAE" w:rsidP="00E20416">
      <w:pPr>
        <w:jc w:val="center"/>
        <w:rPr>
          <w:b/>
          <w:bCs/>
          <w:sz w:val="40"/>
        </w:rPr>
      </w:pPr>
      <w:r w:rsidRPr="00FB6CE9">
        <w:rPr>
          <w:b/>
          <w:bCs/>
          <w:sz w:val="40"/>
        </w:rPr>
        <w:br w:type="page"/>
      </w:r>
    </w:p>
    <w:p w14:paraId="26736ECC" w14:textId="77777777" w:rsidR="006D430E" w:rsidRDefault="006D430E" w:rsidP="00E20416">
      <w:pPr>
        <w:jc w:val="center"/>
        <w:rPr>
          <w:b/>
          <w:bCs/>
          <w:sz w:val="40"/>
        </w:rPr>
      </w:pPr>
    </w:p>
    <w:p w14:paraId="06BCEA4B" w14:textId="752BA55A" w:rsidR="00E20416" w:rsidRPr="00FA3BC0" w:rsidRDefault="00E20416" w:rsidP="00E20416">
      <w:pPr>
        <w:jc w:val="center"/>
        <w:rPr>
          <w:sz w:val="28"/>
        </w:rPr>
      </w:pPr>
      <w:r w:rsidRPr="00813D74">
        <w:rPr>
          <w:rFonts w:hint="eastAsia"/>
          <w:spacing w:val="35"/>
          <w:kern w:val="0"/>
          <w:sz w:val="28"/>
          <w:fitText w:val="2730" w:id="1103900931"/>
        </w:rPr>
        <w:t>業務委託実施要</w:t>
      </w:r>
      <w:r w:rsidRPr="00813D74">
        <w:rPr>
          <w:rFonts w:hint="eastAsia"/>
          <w:kern w:val="0"/>
          <w:sz w:val="28"/>
          <w:fitText w:val="2730" w:id="1103900931"/>
        </w:rPr>
        <w:t>領</w:t>
      </w:r>
    </w:p>
    <w:p w14:paraId="1874F605" w14:textId="356E60C0" w:rsidR="00E20416" w:rsidRDefault="00E20416" w:rsidP="00E20416">
      <w:pPr>
        <w:ind w:right="279"/>
        <w:jc w:val="center"/>
        <w:rPr>
          <w:rFonts w:eastAsia="PMingLiU"/>
          <w:kern w:val="0"/>
          <w:lang w:eastAsia="zh-TW"/>
        </w:rPr>
      </w:pPr>
    </w:p>
    <w:p w14:paraId="085EFA1B" w14:textId="77777777" w:rsidR="006D430E" w:rsidRPr="00FB6CE9" w:rsidRDefault="006D430E" w:rsidP="00E20416">
      <w:pPr>
        <w:ind w:right="279"/>
        <w:jc w:val="center"/>
        <w:rPr>
          <w:rFonts w:eastAsia="PMingLiU"/>
          <w:kern w:val="0"/>
          <w:lang w:eastAsia="zh-TW"/>
        </w:rPr>
      </w:pPr>
    </w:p>
    <w:p w14:paraId="5A0EEF30" w14:textId="3EAD952E" w:rsidR="00E20416" w:rsidRDefault="00E20416" w:rsidP="00E20416">
      <w:pPr>
        <w:tabs>
          <w:tab w:val="left" w:pos="4680"/>
          <w:tab w:val="left" w:pos="4860"/>
          <w:tab w:val="left" w:pos="5040"/>
          <w:tab w:val="left" w:pos="5940"/>
          <w:tab w:val="left" w:pos="7560"/>
        </w:tabs>
        <w:autoSpaceDE w:val="0"/>
        <w:autoSpaceDN w:val="0"/>
        <w:jc w:val="center"/>
        <w:rPr>
          <w:rFonts w:ascii="ＭＳ 明朝" w:hAnsi="ＭＳ 明朝"/>
          <w:spacing w:val="-28"/>
          <w:kern w:val="0"/>
          <w:sz w:val="28"/>
        </w:rPr>
      </w:pPr>
      <w:r w:rsidRPr="00FB6CE9">
        <w:rPr>
          <w:rFonts w:ascii="ＭＳ 明朝" w:hAnsi="ＭＳ 明朝" w:hint="eastAsia"/>
          <w:spacing w:val="-28"/>
          <w:kern w:val="0"/>
          <w:sz w:val="28"/>
        </w:rPr>
        <w:t>目　　　　　　　　　　　次</w:t>
      </w:r>
    </w:p>
    <w:p w14:paraId="2440E878" w14:textId="38A78255" w:rsidR="006D430E" w:rsidRDefault="006D430E" w:rsidP="00E20416">
      <w:pPr>
        <w:tabs>
          <w:tab w:val="left" w:pos="4680"/>
          <w:tab w:val="left" w:pos="4860"/>
          <w:tab w:val="left" w:pos="5040"/>
          <w:tab w:val="left" w:pos="5940"/>
          <w:tab w:val="left" w:pos="7560"/>
        </w:tabs>
        <w:autoSpaceDE w:val="0"/>
        <w:autoSpaceDN w:val="0"/>
        <w:jc w:val="center"/>
        <w:rPr>
          <w:rFonts w:ascii="ＭＳ 明朝" w:hAnsi="ＭＳ 明朝"/>
          <w:spacing w:val="-28"/>
          <w:kern w:val="0"/>
        </w:rPr>
      </w:pPr>
    </w:p>
    <w:p w14:paraId="0D3FD7B1" w14:textId="77777777" w:rsidR="006D430E" w:rsidRPr="00FB6CE9" w:rsidRDefault="006D430E" w:rsidP="00E20416">
      <w:pPr>
        <w:tabs>
          <w:tab w:val="left" w:pos="4680"/>
          <w:tab w:val="left" w:pos="4860"/>
          <w:tab w:val="left" w:pos="5040"/>
          <w:tab w:val="left" w:pos="5940"/>
          <w:tab w:val="left" w:pos="7560"/>
        </w:tabs>
        <w:autoSpaceDE w:val="0"/>
        <w:autoSpaceDN w:val="0"/>
        <w:jc w:val="center"/>
        <w:rPr>
          <w:rFonts w:ascii="ＭＳ 明朝" w:hAnsi="ＭＳ 明朝"/>
          <w:spacing w:val="-28"/>
          <w:kern w:val="0"/>
        </w:rPr>
      </w:pPr>
    </w:p>
    <w:p w14:paraId="09FAE852" w14:textId="4A578B17" w:rsidR="00E20416" w:rsidRPr="00FB6CE9" w:rsidRDefault="00E20416" w:rsidP="00E20416">
      <w:pPr>
        <w:pStyle w:val="a3"/>
        <w:tabs>
          <w:tab w:val="left" w:pos="1146"/>
        </w:tabs>
        <w:autoSpaceDE w:val="0"/>
        <w:autoSpaceDN w:val="0"/>
        <w:ind w:left="382"/>
        <w:rPr>
          <w:rFonts w:ascii="ＭＳ 明朝" w:hAnsi="ＭＳ 明朝"/>
          <w:kern w:val="0"/>
        </w:rPr>
      </w:pPr>
      <w:r w:rsidRPr="00FB6CE9">
        <w:rPr>
          <w:rFonts w:ascii="ＭＳ 明朝" w:hAnsi="ＭＳ 明朝" w:hint="eastAsia"/>
          <w:kern w:val="0"/>
        </w:rPr>
        <w:t>第１節</w:t>
      </w:r>
      <w:r w:rsidRPr="00FB6CE9">
        <w:rPr>
          <w:rFonts w:ascii="ＭＳ 明朝" w:hAnsi="ＭＳ 明朝" w:hint="eastAsia"/>
          <w:kern w:val="0"/>
        </w:rPr>
        <w:tab/>
        <w:t>基　　本・・・・・・・・・・・・・・・・・・</w:t>
      </w:r>
      <w:r w:rsidR="006D430E">
        <w:rPr>
          <w:rFonts w:ascii="ＭＳ 明朝" w:hAnsi="ＭＳ 明朝" w:hint="eastAsia"/>
          <w:kern w:val="0"/>
        </w:rPr>
        <w:t>・</w:t>
      </w:r>
      <w:r w:rsidRPr="00FB6CE9">
        <w:rPr>
          <w:rFonts w:ascii="ＭＳ 明朝" w:hAnsi="ＭＳ 明朝" w:hint="eastAsia"/>
          <w:kern w:val="0"/>
        </w:rPr>
        <w:t>・・・・・・・</w:t>
      </w:r>
      <w:r w:rsidRPr="00FB6CE9">
        <w:rPr>
          <w:rFonts w:ascii="ＭＳ 明朝" w:hAnsi="ＭＳ 明朝" w:hint="eastAsia"/>
        </w:rPr>
        <w:t>・・</w:t>
      </w:r>
      <w:r w:rsidRPr="00FB6CE9">
        <w:rPr>
          <w:rFonts w:ascii="ＭＳ 明朝" w:hAnsi="ＭＳ 明朝" w:hint="eastAsia"/>
          <w:kern w:val="0"/>
        </w:rPr>
        <w:t>・・・・</w:t>
      </w:r>
      <w:r w:rsidR="00D7493C">
        <w:rPr>
          <w:rFonts w:ascii="ＭＳ 明朝" w:hAnsi="ＭＳ 明朝" w:hint="eastAsia"/>
          <w:kern w:val="0"/>
        </w:rPr>
        <w:t>2</w:t>
      </w:r>
    </w:p>
    <w:p w14:paraId="79AF4A22" w14:textId="07359B1A" w:rsidR="00E20416" w:rsidRPr="00FB6CE9" w:rsidRDefault="00E20416" w:rsidP="00E20416">
      <w:pPr>
        <w:numPr>
          <w:ilvl w:val="0"/>
          <w:numId w:val="1"/>
        </w:numPr>
        <w:tabs>
          <w:tab w:val="clear" w:pos="840"/>
          <w:tab w:val="left" w:pos="1146"/>
        </w:tabs>
        <w:autoSpaceDE w:val="0"/>
        <w:autoSpaceDN w:val="0"/>
        <w:ind w:left="382" w:firstLine="0"/>
        <w:rPr>
          <w:rFonts w:ascii="ＭＳ 明朝" w:hAnsi="ＭＳ 明朝"/>
        </w:rPr>
      </w:pPr>
      <w:r w:rsidRPr="00FB6CE9">
        <w:rPr>
          <w:rFonts w:ascii="ＭＳ 明朝" w:hAnsi="ＭＳ 明朝" w:hint="eastAsia"/>
        </w:rPr>
        <w:t>業務委託の形態・・・・・・・・・・・・・・</w:t>
      </w:r>
      <w:r w:rsidR="006D430E">
        <w:rPr>
          <w:rFonts w:ascii="ＭＳ 明朝" w:hAnsi="ＭＳ 明朝" w:hint="eastAsia"/>
        </w:rPr>
        <w:t>・</w:t>
      </w:r>
      <w:r w:rsidRPr="00FB6CE9">
        <w:rPr>
          <w:rFonts w:ascii="ＭＳ 明朝" w:hAnsi="ＭＳ 明朝" w:hint="eastAsia"/>
        </w:rPr>
        <w:t>・・・・・・・・・・・・・・</w:t>
      </w:r>
      <w:r w:rsidR="00D7493C">
        <w:rPr>
          <w:rFonts w:ascii="ＭＳ 明朝" w:hAnsi="ＭＳ 明朝" w:hint="eastAsia"/>
        </w:rPr>
        <w:t>2</w:t>
      </w:r>
    </w:p>
    <w:p w14:paraId="54BBEAF8" w14:textId="293AA197" w:rsidR="00E20416" w:rsidRPr="00FB6CE9" w:rsidRDefault="00E20416" w:rsidP="00E20416">
      <w:pPr>
        <w:numPr>
          <w:ilvl w:val="0"/>
          <w:numId w:val="1"/>
        </w:numPr>
        <w:tabs>
          <w:tab w:val="clear" w:pos="840"/>
          <w:tab w:val="left" w:pos="1146"/>
        </w:tabs>
        <w:autoSpaceDE w:val="0"/>
        <w:autoSpaceDN w:val="0"/>
        <w:ind w:left="382" w:firstLine="0"/>
        <w:rPr>
          <w:rFonts w:ascii="ＭＳ 明朝" w:hAnsi="ＭＳ 明朝"/>
        </w:rPr>
      </w:pPr>
      <w:r w:rsidRPr="00FB6CE9">
        <w:rPr>
          <w:rFonts w:ascii="ＭＳ 明朝" w:hAnsi="ＭＳ 明朝" w:hint="eastAsia"/>
        </w:rPr>
        <w:t>入札参加資格・・・・・・・・・・・・・・</w:t>
      </w:r>
      <w:r w:rsidR="006D430E">
        <w:rPr>
          <w:rFonts w:ascii="ＭＳ 明朝" w:hAnsi="ＭＳ 明朝" w:hint="eastAsia"/>
        </w:rPr>
        <w:t>・</w:t>
      </w:r>
      <w:r w:rsidRPr="00FB6CE9">
        <w:rPr>
          <w:rFonts w:ascii="ＭＳ 明朝" w:hAnsi="ＭＳ 明朝" w:hint="eastAsia"/>
        </w:rPr>
        <w:t>・・・・・・・・・・・・・・・</w:t>
      </w:r>
      <w:r w:rsidR="00D7493C">
        <w:rPr>
          <w:rFonts w:ascii="ＭＳ 明朝" w:hAnsi="ＭＳ 明朝" w:hint="eastAsia"/>
        </w:rPr>
        <w:t>2</w:t>
      </w:r>
    </w:p>
    <w:p w14:paraId="4832063B" w14:textId="18E26D0F" w:rsidR="00E20416" w:rsidRPr="00FA3BC0" w:rsidRDefault="00E20416" w:rsidP="00E20416">
      <w:pPr>
        <w:numPr>
          <w:ilvl w:val="0"/>
          <w:numId w:val="1"/>
        </w:numPr>
        <w:tabs>
          <w:tab w:val="left" w:pos="1146"/>
        </w:tabs>
        <w:autoSpaceDE w:val="0"/>
        <w:autoSpaceDN w:val="0"/>
        <w:ind w:left="382" w:firstLine="0"/>
        <w:rPr>
          <w:rFonts w:ascii="ＭＳ 明朝" w:hAnsi="ＭＳ 明朝"/>
        </w:rPr>
      </w:pPr>
      <w:r w:rsidRPr="00FA3BC0">
        <w:rPr>
          <w:rFonts w:ascii="ＭＳ 明朝" w:hAnsi="ＭＳ 明朝" w:hint="eastAsia"/>
        </w:rPr>
        <w:t>入札及び契約・・・・・・・・・・・・・・・</w:t>
      </w:r>
      <w:r w:rsidR="006D430E">
        <w:rPr>
          <w:rFonts w:ascii="ＭＳ 明朝" w:hAnsi="ＭＳ 明朝" w:hint="eastAsia"/>
        </w:rPr>
        <w:t>・</w:t>
      </w:r>
      <w:r w:rsidRPr="00FA3BC0">
        <w:rPr>
          <w:rFonts w:ascii="ＭＳ 明朝" w:hAnsi="ＭＳ 明朝" w:hint="eastAsia"/>
        </w:rPr>
        <w:t>・・・・・・・・・・・・・・</w:t>
      </w:r>
      <w:r w:rsidR="00D7493C">
        <w:rPr>
          <w:rFonts w:ascii="ＭＳ 明朝" w:hAnsi="ＭＳ 明朝" w:hint="eastAsia"/>
        </w:rPr>
        <w:t>3</w:t>
      </w:r>
    </w:p>
    <w:p w14:paraId="4225F2FB" w14:textId="3DAEB8FF" w:rsidR="00E20416" w:rsidRPr="00FA3BC0" w:rsidRDefault="00E20416" w:rsidP="00E20416">
      <w:pPr>
        <w:numPr>
          <w:ilvl w:val="0"/>
          <w:numId w:val="1"/>
        </w:numPr>
        <w:tabs>
          <w:tab w:val="left" w:pos="1146"/>
        </w:tabs>
        <w:autoSpaceDE w:val="0"/>
        <w:autoSpaceDN w:val="0"/>
        <w:ind w:left="382" w:firstLine="0"/>
        <w:rPr>
          <w:rFonts w:ascii="ＭＳ 明朝" w:hAnsi="ＭＳ 明朝"/>
        </w:rPr>
      </w:pPr>
      <w:r w:rsidRPr="00FA3BC0">
        <w:rPr>
          <w:rFonts w:ascii="ＭＳ 明朝" w:hAnsi="ＭＳ 明朝" w:hint="eastAsia"/>
        </w:rPr>
        <w:t>業務の実施・・・・・・・・・・・・・・・・・</w:t>
      </w:r>
      <w:r w:rsidR="006D430E">
        <w:rPr>
          <w:rFonts w:ascii="ＭＳ 明朝" w:hAnsi="ＭＳ 明朝" w:hint="eastAsia"/>
        </w:rPr>
        <w:t>・</w:t>
      </w:r>
      <w:r w:rsidRPr="00FA3BC0">
        <w:rPr>
          <w:rFonts w:ascii="ＭＳ 明朝" w:hAnsi="ＭＳ 明朝" w:hint="eastAsia"/>
        </w:rPr>
        <w:t>・・・・・・・・・・・・・</w:t>
      </w:r>
      <w:r w:rsidR="00E06B5C">
        <w:rPr>
          <w:rFonts w:ascii="ＭＳ 明朝" w:hAnsi="ＭＳ 明朝" w:hint="eastAsia"/>
        </w:rPr>
        <w:t>4</w:t>
      </w:r>
    </w:p>
    <w:p w14:paraId="44E75017" w14:textId="33CF27DB" w:rsidR="00E20416" w:rsidRPr="00FB6CE9" w:rsidRDefault="00E20416" w:rsidP="00E20416">
      <w:pPr>
        <w:numPr>
          <w:ilvl w:val="0"/>
          <w:numId w:val="1"/>
        </w:numPr>
        <w:tabs>
          <w:tab w:val="left" w:pos="1146"/>
        </w:tabs>
        <w:autoSpaceDE w:val="0"/>
        <w:autoSpaceDN w:val="0"/>
        <w:ind w:left="382" w:firstLine="0"/>
        <w:rPr>
          <w:rFonts w:ascii="ＭＳ 明朝" w:hAnsi="ＭＳ 明朝"/>
        </w:rPr>
      </w:pPr>
      <w:r w:rsidRPr="00FB6CE9">
        <w:rPr>
          <w:rFonts w:ascii="ＭＳ 明朝" w:hAnsi="ＭＳ 明朝" w:hint="eastAsia"/>
        </w:rPr>
        <w:t>消費税の取扱い・・・・・・・・・・・・・・・・</w:t>
      </w:r>
      <w:r w:rsidR="006D430E">
        <w:rPr>
          <w:rFonts w:ascii="ＭＳ 明朝" w:hAnsi="ＭＳ 明朝" w:hint="eastAsia"/>
        </w:rPr>
        <w:t>・</w:t>
      </w:r>
      <w:r w:rsidRPr="00FB6CE9">
        <w:rPr>
          <w:rFonts w:ascii="ＭＳ 明朝" w:hAnsi="ＭＳ 明朝" w:hint="eastAsia"/>
        </w:rPr>
        <w:t>・・・・・・・・・・・・</w:t>
      </w:r>
      <w:r w:rsidR="00D7493C">
        <w:rPr>
          <w:rFonts w:ascii="ＭＳ 明朝" w:hAnsi="ＭＳ 明朝" w:hint="eastAsia"/>
        </w:rPr>
        <w:t>5</w:t>
      </w:r>
    </w:p>
    <w:p w14:paraId="78F85213" w14:textId="084E2329" w:rsidR="00E20416" w:rsidRPr="006D430E" w:rsidRDefault="00E20416" w:rsidP="007567F9">
      <w:pPr>
        <w:numPr>
          <w:ilvl w:val="0"/>
          <w:numId w:val="1"/>
        </w:numPr>
        <w:tabs>
          <w:tab w:val="clear" w:pos="840"/>
          <w:tab w:val="left" w:pos="1146"/>
        </w:tabs>
        <w:autoSpaceDE w:val="0"/>
        <w:autoSpaceDN w:val="0"/>
        <w:ind w:left="382" w:firstLine="0"/>
        <w:rPr>
          <w:rFonts w:ascii="ＭＳ 明朝" w:hAnsi="ＭＳ 明朝"/>
        </w:rPr>
      </w:pPr>
      <w:r w:rsidRPr="006D430E">
        <w:rPr>
          <w:rFonts w:ascii="ＭＳ 明朝" w:hAnsi="ＭＳ 明朝" w:hint="eastAsia"/>
        </w:rPr>
        <w:t>その他・・・・・・・・・・・・・・・・・・・・・</w:t>
      </w:r>
      <w:r w:rsidR="006D430E">
        <w:rPr>
          <w:rFonts w:ascii="ＭＳ 明朝" w:hAnsi="ＭＳ 明朝" w:hint="eastAsia"/>
        </w:rPr>
        <w:t>・</w:t>
      </w:r>
      <w:r w:rsidRPr="006D430E">
        <w:rPr>
          <w:rFonts w:ascii="ＭＳ 明朝" w:hAnsi="ＭＳ 明朝" w:hint="eastAsia"/>
        </w:rPr>
        <w:t>・・・・・・・・・・・</w:t>
      </w:r>
      <w:r w:rsidR="00D7493C" w:rsidRPr="006D430E">
        <w:rPr>
          <w:rFonts w:ascii="ＭＳ 明朝" w:hAnsi="ＭＳ 明朝" w:hint="eastAsia"/>
        </w:rPr>
        <w:t>5</w:t>
      </w:r>
    </w:p>
    <w:p w14:paraId="6971AD4B" w14:textId="6542487D" w:rsidR="00E20416" w:rsidRDefault="00E20416" w:rsidP="00E20416">
      <w:pPr>
        <w:autoSpaceDE w:val="0"/>
        <w:autoSpaceDN w:val="0"/>
        <w:ind w:left="382"/>
        <w:rPr>
          <w:rFonts w:ascii="ＭＳ 明朝" w:hAnsi="ＭＳ 明朝"/>
          <w:highlight w:val="yellow"/>
        </w:rPr>
      </w:pPr>
    </w:p>
    <w:p w14:paraId="3AE3BD2D" w14:textId="77777777" w:rsidR="006D430E" w:rsidRPr="006D430E" w:rsidRDefault="006D430E" w:rsidP="00E20416">
      <w:pPr>
        <w:autoSpaceDE w:val="0"/>
        <w:autoSpaceDN w:val="0"/>
        <w:ind w:left="382"/>
        <w:rPr>
          <w:rFonts w:ascii="ＭＳ 明朝" w:hAnsi="ＭＳ 明朝"/>
          <w:highlight w:val="yellow"/>
        </w:rPr>
      </w:pPr>
    </w:p>
    <w:p w14:paraId="491202F8" w14:textId="77777777" w:rsidR="00E20416" w:rsidRPr="00FB6CE9" w:rsidRDefault="00E20416" w:rsidP="00E20416">
      <w:pPr>
        <w:autoSpaceDE w:val="0"/>
        <w:autoSpaceDN w:val="0"/>
        <w:ind w:left="382"/>
        <w:rPr>
          <w:rFonts w:ascii="ＭＳ 明朝" w:hAnsi="ＭＳ 明朝"/>
        </w:rPr>
      </w:pPr>
      <w:r w:rsidRPr="00FB6CE9">
        <w:rPr>
          <w:rFonts w:ascii="ＭＳ 明朝" w:hAnsi="ＭＳ 明朝" w:hint="eastAsia"/>
        </w:rPr>
        <w:t>〔様式集〕</w:t>
      </w:r>
    </w:p>
    <w:p w14:paraId="5308AD13" w14:textId="77777777" w:rsidR="0049367E" w:rsidRPr="0049367E" w:rsidRDefault="0049367E" w:rsidP="0049367E">
      <w:pPr>
        <w:autoSpaceDE w:val="0"/>
        <w:autoSpaceDN w:val="0"/>
        <w:ind w:left="382"/>
        <w:rPr>
          <w:rFonts w:ascii="ＭＳ 明朝" w:hAnsi="ＭＳ 明朝"/>
        </w:rPr>
      </w:pPr>
      <w:r w:rsidRPr="0049367E">
        <w:rPr>
          <w:rFonts w:ascii="ＭＳ 明朝" w:hAnsi="ＭＳ 明朝" w:hint="eastAsia"/>
        </w:rPr>
        <w:t>様式Ａ 業務委託成績表・・・・・・・・・・・・・・・・・・・・・・・・・・・・・</w:t>
      </w:r>
      <w:r w:rsidR="00D7493C">
        <w:rPr>
          <w:rFonts w:ascii="ＭＳ 明朝" w:hAnsi="ＭＳ 明朝" w:hint="eastAsia"/>
        </w:rPr>
        <w:t>7</w:t>
      </w:r>
    </w:p>
    <w:p w14:paraId="0EE48899" w14:textId="77777777" w:rsidR="0049367E" w:rsidRPr="0049367E" w:rsidRDefault="0049367E" w:rsidP="0049367E">
      <w:pPr>
        <w:autoSpaceDE w:val="0"/>
        <w:autoSpaceDN w:val="0"/>
        <w:ind w:left="382"/>
        <w:rPr>
          <w:rFonts w:ascii="ＭＳ 明朝" w:hAnsi="ＭＳ 明朝"/>
        </w:rPr>
      </w:pPr>
      <w:r w:rsidRPr="0049367E">
        <w:rPr>
          <w:rFonts w:ascii="ＭＳ 明朝" w:hAnsi="ＭＳ 明朝" w:hint="eastAsia"/>
        </w:rPr>
        <w:t>様式Ｂ 成績表考査基準・・・・・・・・・・・・・・・・・・・・・・・・・・・・・</w:t>
      </w:r>
      <w:r w:rsidR="00D7493C">
        <w:rPr>
          <w:rFonts w:ascii="ＭＳ 明朝" w:hAnsi="ＭＳ 明朝" w:hint="eastAsia"/>
        </w:rPr>
        <w:t>8</w:t>
      </w:r>
    </w:p>
    <w:p w14:paraId="70590F20" w14:textId="77777777" w:rsidR="0049367E" w:rsidRPr="0049367E" w:rsidRDefault="0049367E" w:rsidP="0049367E">
      <w:pPr>
        <w:autoSpaceDE w:val="0"/>
        <w:autoSpaceDN w:val="0"/>
        <w:ind w:left="382"/>
        <w:rPr>
          <w:rFonts w:ascii="ＭＳ 明朝" w:hAnsi="ＭＳ 明朝"/>
        </w:rPr>
      </w:pPr>
      <w:r w:rsidRPr="0049367E">
        <w:rPr>
          <w:rFonts w:ascii="ＭＳ 明朝" w:hAnsi="ＭＳ 明朝" w:hint="eastAsia"/>
        </w:rPr>
        <w:t>様式Ｃ 出来ばえ考査基準・・・・・・・・・・・・・・・・・・・・・・・・・・・・</w:t>
      </w:r>
      <w:r w:rsidR="00D7493C">
        <w:rPr>
          <w:rFonts w:ascii="ＭＳ 明朝" w:hAnsi="ＭＳ 明朝" w:hint="eastAsia"/>
        </w:rPr>
        <w:t>9</w:t>
      </w:r>
    </w:p>
    <w:p w14:paraId="23A62BA6" w14:textId="77777777" w:rsidR="0049367E" w:rsidRPr="0049367E" w:rsidRDefault="0049367E" w:rsidP="0049367E">
      <w:pPr>
        <w:autoSpaceDE w:val="0"/>
        <w:autoSpaceDN w:val="0"/>
        <w:ind w:left="382"/>
        <w:rPr>
          <w:rFonts w:ascii="ＭＳ 明朝" w:hAnsi="ＭＳ 明朝"/>
        </w:rPr>
      </w:pPr>
      <w:r w:rsidRPr="0049367E">
        <w:rPr>
          <w:rFonts w:ascii="ＭＳ 明朝" w:hAnsi="ＭＳ 明朝" w:hint="eastAsia"/>
        </w:rPr>
        <w:t>様式Ｄ 支出負担</w:t>
      </w:r>
      <w:r w:rsidR="00D7493C">
        <w:rPr>
          <w:rFonts w:ascii="ＭＳ 明朝" w:hAnsi="ＭＳ 明朝" w:hint="eastAsia"/>
        </w:rPr>
        <w:t>行為伺書・・・・・・・・・・・・・・・・・・・・・・・・・・・ 10</w:t>
      </w:r>
    </w:p>
    <w:p w14:paraId="38E53DDF" w14:textId="77777777" w:rsidR="0049367E" w:rsidRPr="0049367E" w:rsidRDefault="0049367E" w:rsidP="0049367E">
      <w:pPr>
        <w:autoSpaceDE w:val="0"/>
        <w:autoSpaceDN w:val="0"/>
        <w:ind w:left="382"/>
        <w:rPr>
          <w:rFonts w:ascii="ＭＳ 明朝" w:hAnsi="ＭＳ 明朝"/>
        </w:rPr>
      </w:pPr>
      <w:r w:rsidRPr="0049367E">
        <w:rPr>
          <w:rFonts w:ascii="ＭＳ 明朝" w:hAnsi="ＭＳ 明朝" w:hint="eastAsia"/>
        </w:rPr>
        <w:t>様式Ｅ 業務発注</w:t>
      </w:r>
      <w:r w:rsidR="00D7493C">
        <w:rPr>
          <w:rFonts w:ascii="ＭＳ 明朝" w:hAnsi="ＭＳ 明朝" w:hint="eastAsia"/>
        </w:rPr>
        <w:t xml:space="preserve">簿・・・・・・・・・・・・・・・・・・・・・・・・・・・・・・ </w:t>
      </w:r>
      <w:r w:rsidR="00502953">
        <w:rPr>
          <w:rFonts w:ascii="ＭＳ 明朝" w:hAnsi="ＭＳ 明朝" w:hint="eastAsia"/>
        </w:rPr>
        <w:t>1</w:t>
      </w:r>
      <w:r w:rsidR="00D7493C">
        <w:rPr>
          <w:rFonts w:ascii="ＭＳ 明朝" w:hAnsi="ＭＳ 明朝" w:hint="eastAsia"/>
        </w:rPr>
        <w:t>1</w:t>
      </w:r>
    </w:p>
    <w:p w14:paraId="4D836130" w14:textId="77777777" w:rsidR="0049367E" w:rsidRDefault="0049367E" w:rsidP="0049367E">
      <w:pPr>
        <w:autoSpaceDE w:val="0"/>
        <w:autoSpaceDN w:val="0"/>
        <w:ind w:left="382"/>
        <w:rPr>
          <w:rFonts w:ascii="ＭＳ 明朝" w:hAnsi="ＭＳ 明朝"/>
        </w:rPr>
      </w:pPr>
      <w:r w:rsidRPr="0049367E">
        <w:rPr>
          <w:rFonts w:ascii="ＭＳ 明朝" w:hAnsi="ＭＳ 明朝" w:hint="eastAsia"/>
        </w:rPr>
        <w:t>様式Ｆ 入札参加資格に関する申立書 ・・・・・・・・・・・・・・・・・・・・・・</w:t>
      </w:r>
      <w:r w:rsidR="00502953">
        <w:rPr>
          <w:rFonts w:ascii="ＭＳ 明朝" w:hAnsi="ＭＳ 明朝" w:hint="eastAsia"/>
        </w:rPr>
        <w:t>1</w:t>
      </w:r>
      <w:r w:rsidR="00D7493C">
        <w:rPr>
          <w:rFonts w:ascii="ＭＳ 明朝" w:hAnsi="ＭＳ 明朝" w:hint="eastAsia"/>
        </w:rPr>
        <w:t>2</w:t>
      </w:r>
    </w:p>
    <w:p w14:paraId="44344BB9" w14:textId="77777777" w:rsidR="0049367E" w:rsidRDefault="0049367E" w:rsidP="0049367E">
      <w:pPr>
        <w:autoSpaceDE w:val="0"/>
        <w:autoSpaceDN w:val="0"/>
        <w:ind w:left="382"/>
        <w:rPr>
          <w:rFonts w:ascii="ＭＳ 明朝" w:hAnsi="ＭＳ 明朝"/>
        </w:rPr>
      </w:pPr>
    </w:p>
    <w:p w14:paraId="2549D785" w14:textId="77777777" w:rsidR="0049367E" w:rsidRDefault="0049367E" w:rsidP="0049367E">
      <w:pPr>
        <w:autoSpaceDE w:val="0"/>
        <w:autoSpaceDN w:val="0"/>
        <w:ind w:left="382"/>
        <w:rPr>
          <w:rFonts w:ascii="ＭＳ 明朝" w:hAnsi="ＭＳ 明朝"/>
        </w:rPr>
      </w:pPr>
    </w:p>
    <w:p w14:paraId="1CDDBE98" w14:textId="77777777" w:rsidR="0049367E" w:rsidRDefault="0049367E" w:rsidP="0049367E">
      <w:pPr>
        <w:autoSpaceDE w:val="0"/>
        <w:autoSpaceDN w:val="0"/>
        <w:ind w:left="382"/>
        <w:rPr>
          <w:rFonts w:ascii="ＭＳ 明朝" w:hAnsi="ＭＳ 明朝"/>
        </w:rPr>
      </w:pPr>
    </w:p>
    <w:p w14:paraId="01E58651" w14:textId="77777777" w:rsidR="0049367E" w:rsidRDefault="0049367E" w:rsidP="0049367E">
      <w:pPr>
        <w:autoSpaceDE w:val="0"/>
        <w:autoSpaceDN w:val="0"/>
        <w:ind w:left="382"/>
        <w:rPr>
          <w:rFonts w:ascii="ＭＳ 明朝" w:hAnsi="ＭＳ 明朝"/>
        </w:rPr>
      </w:pPr>
    </w:p>
    <w:p w14:paraId="5D5E94A3" w14:textId="77777777" w:rsidR="0049367E" w:rsidRDefault="0049367E" w:rsidP="0049367E">
      <w:pPr>
        <w:autoSpaceDE w:val="0"/>
        <w:autoSpaceDN w:val="0"/>
        <w:ind w:left="382"/>
        <w:rPr>
          <w:rFonts w:ascii="ＭＳ 明朝" w:hAnsi="ＭＳ 明朝"/>
        </w:rPr>
      </w:pPr>
    </w:p>
    <w:p w14:paraId="10790870" w14:textId="77777777" w:rsidR="0049367E" w:rsidRDefault="0049367E" w:rsidP="0049367E">
      <w:pPr>
        <w:autoSpaceDE w:val="0"/>
        <w:autoSpaceDN w:val="0"/>
        <w:ind w:left="382"/>
        <w:rPr>
          <w:rFonts w:ascii="ＭＳ 明朝" w:hAnsi="ＭＳ 明朝"/>
        </w:rPr>
      </w:pPr>
    </w:p>
    <w:p w14:paraId="0E45654A" w14:textId="77777777" w:rsidR="0049367E" w:rsidRDefault="0049367E" w:rsidP="0049367E">
      <w:pPr>
        <w:autoSpaceDE w:val="0"/>
        <w:autoSpaceDN w:val="0"/>
        <w:ind w:left="382"/>
        <w:rPr>
          <w:rFonts w:ascii="ＭＳ 明朝" w:hAnsi="ＭＳ 明朝"/>
        </w:rPr>
      </w:pPr>
    </w:p>
    <w:p w14:paraId="174B8EFE" w14:textId="77777777" w:rsidR="0049367E" w:rsidRDefault="0049367E" w:rsidP="0049367E">
      <w:pPr>
        <w:autoSpaceDE w:val="0"/>
        <w:autoSpaceDN w:val="0"/>
        <w:ind w:left="382"/>
        <w:rPr>
          <w:rFonts w:ascii="ＭＳ 明朝" w:hAnsi="ＭＳ 明朝"/>
        </w:rPr>
      </w:pPr>
    </w:p>
    <w:p w14:paraId="48B96836" w14:textId="77777777" w:rsidR="0049367E" w:rsidRDefault="0049367E" w:rsidP="0049367E">
      <w:pPr>
        <w:autoSpaceDE w:val="0"/>
        <w:autoSpaceDN w:val="0"/>
        <w:ind w:left="382"/>
        <w:rPr>
          <w:rFonts w:ascii="ＭＳ 明朝" w:hAnsi="ＭＳ 明朝"/>
        </w:rPr>
      </w:pPr>
    </w:p>
    <w:p w14:paraId="0BDFB377" w14:textId="77777777" w:rsidR="0049367E" w:rsidRDefault="0049367E" w:rsidP="0049367E">
      <w:pPr>
        <w:autoSpaceDE w:val="0"/>
        <w:autoSpaceDN w:val="0"/>
        <w:ind w:left="382"/>
        <w:rPr>
          <w:rFonts w:ascii="ＭＳ 明朝" w:hAnsi="ＭＳ 明朝"/>
        </w:rPr>
      </w:pPr>
    </w:p>
    <w:p w14:paraId="1FF49986" w14:textId="77777777" w:rsidR="0049367E" w:rsidRDefault="0049367E" w:rsidP="0049367E">
      <w:pPr>
        <w:autoSpaceDE w:val="0"/>
        <w:autoSpaceDN w:val="0"/>
        <w:ind w:left="382"/>
        <w:rPr>
          <w:rFonts w:ascii="ＭＳ 明朝" w:hAnsi="ＭＳ 明朝"/>
        </w:rPr>
      </w:pPr>
    </w:p>
    <w:p w14:paraId="05B2737D" w14:textId="77777777" w:rsidR="0049367E" w:rsidRDefault="0049367E" w:rsidP="0049367E">
      <w:pPr>
        <w:autoSpaceDE w:val="0"/>
        <w:autoSpaceDN w:val="0"/>
        <w:ind w:left="382"/>
        <w:rPr>
          <w:rFonts w:ascii="ＭＳ 明朝" w:hAnsi="ＭＳ 明朝"/>
        </w:rPr>
      </w:pPr>
    </w:p>
    <w:p w14:paraId="2A0532AA" w14:textId="77777777" w:rsidR="0049367E" w:rsidRDefault="0049367E" w:rsidP="0049367E">
      <w:pPr>
        <w:autoSpaceDE w:val="0"/>
        <w:autoSpaceDN w:val="0"/>
        <w:ind w:left="382"/>
        <w:rPr>
          <w:rFonts w:ascii="ＭＳ 明朝" w:hAnsi="ＭＳ 明朝"/>
        </w:rPr>
      </w:pPr>
    </w:p>
    <w:p w14:paraId="24757CB3" w14:textId="77777777" w:rsidR="0049367E" w:rsidRDefault="0049367E" w:rsidP="0049367E">
      <w:pPr>
        <w:autoSpaceDE w:val="0"/>
        <w:autoSpaceDN w:val="0"/>
        <w:ind w:left="382"/>
        <w:rPr>
          <w:rFonts w:ascii="ＭＳ 明朝" w:hAnsi="ＭＳ 明朝"/>
        </w:rPr>
      </w:pPr>
    </w:p>
    <w:p w14:paraId="4A3DA9CE" w14:textId="77777777" w:rsidR="0049367E" w:rsidRDefault="0049367E" w:rsidP="0049367E">
      <w:pPr>
        <w:autoSpaceDE w:val="0"/>
        <w:autoSpaceDN w:val="0"/>
        <w:ind w:left="382"/>
        <w:rPr>
          <w:rFonts w:ascii="ＭＳ 明朝" w:hAnsi="ＭＳ 明朝"/>
        </w:rPr>
      </w:pPr>
    </w:p>
    <w:p w14:paraId="3AA82851" w14:textId="798F40E1" w:rsidR="0049367E" w:rsidRPr="00840CBA" w:rsidRDefault="0049367E" w:rsidP="0049367E">
      <w:pPr>
        <w:autoSpaceDE w:val="0"/>
        <w:autoSpaceDN w:val="0"/>
        <w:ind w:left="382"/>
        <w:rPr>
          <w:rFonts w:ascii="ＭＳ 明朝" w:hAnsi="ＭＳ 明朝"/>
        </w:rPr>
      </w:pPr>
    </w:p>
    <w:p w14:paraId="0ABE1414" w14:textId="77777777" w:rsidR="00050FBD" w:rsidRPr="000A4210" w:rsidRDefault="00050FBD" w:rsidP="00F650B5">
      <w:pPr>
        <w:tabs>
          <w:tab w:val="left" w:pos="5250"/>
        </w:tabs>
        <w:jc w:val="center"/>
        <w:rPr>
          <w:rFonts w:ascii="ＭＳ ゴシック" w:eastAsia="ＭＳ ゴシック" w:hAnsi="ＭＳ ゴシック"/>
          <w:b/>
          <w:bCs/>
          <w:sz w:val="28"/>
        </w:rPr>
      </w:pPr>
      <w:r w:rsidRPr="000A4210">
        <w:rPr>
          <w:rFonts w:ascii="ＭＳ ゴシック" w:eastAsia="ＭＳ ゴシック" w:hAnsi="ＭＳ ゴシック" w:hint="eastAsia"/>
          <w:b/>
          <w:bCs/>
          <w:sz w:val="28"/>
          <w:lang w:eastAsia="zh-TW"/>
        </w:rPr>
        <w:t>札幌市街路灯修繕業務委託実施要領</w:t>
      </w:r>
    </w:p>
    <w:p w14:paraId="3914EAAE" w14:textId="5393A0A3" w:rsidR="00330639" w:rsidRPr="000A4210" w:rsidRDefault="00330639" w:rsidP="001002DC">
      <w:pPr>
        <w:tabs>
          <w:tab w:val="left" w:pos="5250"/>
        </w:tabs>
        <w:jc w:val="center"/>
        <w:rPr>
          <w:rFonts w:ascii="ＭＳ ゴシック" w:eastAsia="ＭＳ ゴシック" w:hAnsi="ＭＳ ゴシック"/>
          <w:b/>
          <w:bCs/>
          <w:sz w:val="28"/>
        </w:rPr>
      </w:pPr>
    </w:p>
    <w:p w14:paraId="727BDD84" w14:textId="47DCE24F" w:rsidR="00925AA8" w:rsidRPr="00E06B5C" w:rsidRDefault="00221D5D" w:rsidP="001002DC">
      <w:pPr>
        <w:ind w:right="-1"/>
        <w:jc w:val="right"/>
        <w:rPr>
          <w:rFonts w:ascii="ＭＳ 明朝" w:hAnsi="ＭＳ 明朝"/>
        </w:rPr>
      </w:pPr>
      <w:r w:rsidRPr="00E06B5C">
        <w:rPr>
          <w:rFonts w:asciiTheme="minorEastAsia" w:eastAsiaTheme="minorEastAsia" w:hAnsiTheme="minorEastAsia" w:hint="eastAsia"/>
          <w:kern w:val="0"/>
        </w:rPr>
        <w:t>令和</w:t>
      </w:r>
      <w:r w:rsidR="005E3F33">
        <w:rPr>
          <w:rFonts w:asciiTheme="minorEastAsia" w:eastAsiaTheme="minorEastAsia" w:hAnsiTheme="minorEastAsia" w:hint="eastAsia"/>
          <w:kern w:val="0"/>
        </w:rPr>
        <w:t>７</w:t>
      </w:r>
      <w:r w:rsidR="003F0114">
        <w:rPr>
          <w:rFonts w:asciiTheme="minorEastAsia" w:eastAsiaTheme="minorEastAsia" w:hAnsiTheme="minorEastAsia" w:hint="eastAsia"/>
          <w:kern w:val="0"/>
        </w:rPr>
        <w:t>年</w:t>
      </w:r>
      <w:r w:rsidR="00A07D34" w:rsidRPr="00E06B5C">
        <w:rPr>
          <w:rFonts w:asciiTheme="minorEastAsia" w:eastAsiaTheme="minorEastAsia" w:hAnsiTheme="minorEastAsia" w:hint="eastAsia"/>
          <w:kern w:val="0"/>
        </w:rPr>
        <w:t>(20</w:t>
      </w:r>
      <w:r w:rsidR="003F0114">
        <w:rPr>
          <w:rFonts w:asciiTheme="minorEastAsia" w:eastAsiaTheme="minorEastAsia" w:hAnsiTheme="minorEastAsia" w:hint="eastAsia"/>
          <w:kern w:val="0"/>
        </w:rPr>
        <w:t>2</w:t>
      </w:r>
      <w:r w:rsidR="005E3F33">
        <w:rPr>
          <w:rFonts w:asciiTheme="minorEastAsia" w:eastAsiaTheme="minorEastAsia" w:hAnsiTheme="minorEastAsia" w:hint="eastAsia"/>
          <w:kern w:val="0"/>
        </w:rPr>
        <w:t>5</w:t>
      </w:r>
      <w:r w:rsidR="003F0114">
        <w:rPr>
          <w:rFonts w:asciiTheme="minorEastAsia" w:eastAsiaTheme="minorEastAsia" w:hAnsiTheme="minorEastAsia" w:hint="eastAsia"/>
          <w:kern w:val="0"/>
        </w:rPr>
        <w:t>年</w:t>
      </w:r>
      <w:r w:rsidRPr="00E06B5C">
        <w:rPr>
          <w:rFonts w:asciiTheme="minorEastAsia" w:eastAsiaTheme="minorEastAsia" w:hAnsiTheme="minorEastAsia" w:hint="eastAsia"/>
          <w:kern w:val="0"/>
        </w:rPr>
        <w:t>)</w:t>
      </w:r>
      <w:r w:rsidR="0037662C">
        <w:rPr>
          <w:rFonts w:asciiTheme="minorEastAsia" w:eastAsiaTheme="minorEastAsia" w:hAnsiTheme="minorEastAsia" w:hint="eastAsia"/>
          <w:kern w:val="0"/>
        </w:rPr>
        <w:t>１</w:t>
      </w:r>
      <w:r w:rsidRPr="00E06B5C">
        <w:rPr>
          <w:rFonts w:asciiTheme="minorEastAsia" w:eastAsiaTheme="minorEastAsia" w:hAnsiTheme="minorEastAsia" w:hint="eastAsia"/>
          <w:kern w:val="0"/>
        </w:rPr>
        <w:t>月</w:t>
      </w:r>
      <w:r w:rsidR="0037662C">
        <w:rPr>
          <w:rFonts w:asciiTheme="minorEastAsia" w:eastAsiaTheme="minorEastAsia" w:hAnsiTheme="minorEastAsia" w:hint="eastAsia"/>
          <w:kern w:val="0"/>
        </w:rPr>
        <w:t>22</w:t>
      </w:r>
      <w:r w:rsidRPr="00E06B5C">
        <w:rPr>
          <w:rFonts w:asciiTheme="minorEastAsia" w:eastAsiaTheme="minorEastAsia" w:hAnsiTheme="minorEastAsia" w:hint="eastAsia"/>
          <w:kern w:val="0"/>
        </w:rPr>
        <w:t>日</w:t>
      </w:r>
    </w:p>
    <w:p w14:paraId="14EDF5A9" w14:textId="77777777" w:rsidR="00050FBD" w:rsidRPr="000A4210" w:rsidRDefault="00D4132F" w:rsidP="001002DC">
      <w:pPr>
        <w:wordWrap w:val="0"/>
        <w:spacing w:line="280" w:lineRule="exact"/>
        <w:jc w:val="right"/>
        <w:rPr>
          <w:rFonts w:ascii="ＭＳ 明朝" w:hAnsi="ＭＳ 明朝"/>
        </w:rPr>
      </w:pPr>
      <w:r>
        <w:rPr>
          <w:rFonts w:ascii="ＭＳ 明朝" w:hAnsi="ＭＳ 明朝" w:hint="eastAsia"/>
        </w:rPr>
        <w:t xml:space="preserve">建 設 局 </w:t>
      </w:r>
      <w:r w:rsidR="00F12B62">
        <w:rPr>
          <w:rFonts w:ascii="ＭＳ 明朝" w:hAnsi="ＭＳ 明朝" w:hint="eastAsia"/>
        </w:rPr>
        <w:t>長</w:t>
      </w:r>
      <w:r>
        <w:rPr>
          <w:rFonts w:ascii="ＭＳ 明朝" w:hAnsi="ＭＳ 明朝" w:hint="eastAsia"/>
        </w:rPr>
        <w:t xml:space="preserve"> 決 裁</w:t>
      </w:r>
    </w:p>
    <w:p w14:paraId="07F60CAB" w14:textId="77777777" w:rsidR="00925AA8" w:rsidRPr="000A4210" w:rsidRDefault="00925AA8" w:rsidP="00925AA8">
      <w:pPr>
        <w:ind w:firstLineChars="100" w:firstLine="210"/>
        <w:rPr>
          <w:rFonts w:ascii="ＭＳ 明朝" w:hAnsi="ＭＳ 明朝"/>
        </w:rPr>
      </w:pPr>
    </w:p>
    <w:p w14:paraId="0550BF69" w14:textId="77777777" w:rsidR="00050FBD" w:rsidRPr="000A4210" w:rsidRDefault="00050FBD" w:rsidP="00C018EE">
      <w:pPr>
        <w:ind w:firstLineChars="100" w:firstLine="210"/>
      </w:pPr>
      <w:r w:rsidRPr="000A4210">
        <w:rPr>
          <w:rFonts w:hint="eastAsia"/>
        </w:rPr>
        <w:t>この要領は、札幌市</w:t>
      </w:r>
      <w:r w:rsidR="00A60F7B">
        <w:rPr>
          <w:rFonts w:hint="eastAsia"/>
        </w:rPr>
        <w:t>各区土木部</w:t>
      </w:r>
      <w:r w:rsidRPr="000A4210">
        <w:rPr>
          <w:rFonts w:hint="eastAsia"/>
        </w:rPr>
        <w:t>が発注する街路灯修繕に係る業務委託の実施について、他に定める事項以外のものに適用し、もって、業務の円滑化を図ることを目的に定めるものである。</w:t>
      </w:r>
    </w:p>
    <w:p w14:paraId="05CBD6F8" w14:textId="77777777" w:rsidR="00050FBD" w:rsidRPr="000A4210" w:rsidRDefault="00050FBD">
      <w:pPr>
        <w:pStyle w:val="a4"/>
        <w:tabs>
          <w:tab w:val="clear" w:pos="4252"/>
          <w:tab w:val="clear" w:pos="8504"/>
        </w:tabs>
        <w:snapToGrid/>
      </w:pPr>
    </w:p>
    <w:p w14:paraId="7802A7EE" w14:textId="77777777" w:rsidR="00050FBD" w:rsidRPr="000A4210" w:rsidRDefault="00050FBD" w:rsidP="00C018EE">
      <w:pPr>
        <w:ind w:leftChars="100" w:left="210"/>
        <w:rPr>
          <w:rFonts w:ascii="ＭＳ ゴシック" w:eastAsia="ＭＳ ゴシック" w:hAnsi="ＭＳ ゴシック"/>
          <w:b/>
          <w:bCs/>
        </w:rPr>
      </w:pPr>
      <w:r w:rsidRPr="000A4210">
        <w:rPr>
          <w:rFonts w:ascii="ＭＳ ゴシック" w:eastAsia="ＭＳ ゴシック" w:hAnsi="ＭＳ ゴシック" w:hint="eastAsia"/>
          <w:b/>
          <w:bCs/>
        </w:rPr>
        <w:t>第</w:t>
      </w:r>
      <w:r w:rsidR="00752AF3" w:rsidRPr="000A4210">
        <w:rPr>
          <w:rFonts w:ascii="ＭＳ ゴシック" w:eastAsia="ＭＳ ゴシック" w:hAnsi="ＭＳ ゴシック" w:hint="eastAsia"/>
          <w:b/>
          <w:bCs/>
        </w:rPr>
        <w:t>１</w:t>
      </w:r>
      <w:r w:rsidRPr="000A4210">
        <w:rPr>
          <w:rFonts w:ascii="ＭＳ ゴシック" w:eastAsia="ＭＳ ゴシック" w:hAnsi="ＭＳ ゴシック" w:hint="eastAsia"/>
          <w:b/>
          <w:bCs/>
        </w:rPr>
        <w:t>節</w:t>
      </w:r>
      <w:r w:rsidR="00C018EE" w:rsidRPr="000A4210">
        <w:rPr>
          <w:rFonts w:ascii="ＭＳ ゴシック" w:eastAsia="ＭＳ ゴシック" w:hAnsi="ＭＳ ゴシック" w:hint="eastAsia"/>
          <w:b/>
          <w:bCs/>
        </w:rPr>
        <w:t xml:space="preserve">　</w:t>
      </w:r>
      <w:r w:rsidRPr="000A4210">
        <w:rPr>
          <w:rFonts w:ascii="ＭＳ ゴシック" w:eastAsia="ＭＳ ゴシック" w:hAnsi="ＭＳ ゴシック" w:hint="eastAsia"/>
          <w:b/>
          <w:bCs/>
        </w:rPr>
        <w:t>基</w:t>
      </w:r>
      <w:r w:rsidR="00057578" w:rsidRPr="000A4210">
        <w:rPr>
          <w:rFonts w:ascii="ＭＳ ゴシック" w:eastAsia="ＭＳ ゴシック" w:hAnsi="ＭＳ ゴシック" w:hint="eastAsia"/>
          <w:b/>
          <w:bCs/>
        </w:rPr>
        <w:t xml:space="preserve">　</w:t>
      </w:r>
      <w:r w:rsidRPr="000A4210">
        <w:rPr>
          <w:rFonts w:ascii="ＭＳ ゴシック" w:eastAsia="ＭＳ ゴシック" w:hAnsi="ＭＳ ゴシック" w:hint="eastAsia"/>
          <w:b/>
          <w:bCs/>
        </w:rPr>
        <w:t>本</w:t>
      </w:r>
    </w:p>
    <w:p w14:paraId="18F14C60" w14:textId="77777777" w:rsidR="003471E3" w:rsidRPr="000A4210" w:rsidRDefault="00050FBD" w:rsidP="00C018EE">
      <w:pPr>
        <w:ind w:firstLineChars="100" w:firstLine="210"/>
      </w:pPr>
      <w:r w:rsidRPr="000A4210">
        <w:rPr>
          <w:rFonts w:hint="eastAsia"/>
        </w:rPr>
        <w:t>街路灯は夜間通行の安全確保のため重要な道路施設であり、</w:t>
      </w:r>
      <w:r w:rsidR="00C018EE" w:rsidRPr="000A4210">
        <w:rPr>
          <w:rFonts w:hint="eastAsia"/>
        </w:rPr>
        <w:t>その修繕には</w:t>
      </w:r>
      <w:r w:rsidRPr="000A4210">
        <w:rPr>
          <w:rFonts w:hint="eastAsia"/>
        </w:rPr>
        <w:t>迅速な対応を求められ</w:t>
      </w:r>
      <w:r w:rsidR="00C018EE" w:rsidRPr="000A4210">
        <w:rPr>
          <w:rFonts w:hint="eastAsia"/>
        </w:rPr>
        <w:t>るものであ</w:t>
      </w:r>
      <w:r w:rsidR="003471E3" w:rsidRPr="000A4210">
        <w:rPr>
          <w:rFonts w:hint="eastAsia"/>
        </w:rPr>
        <w:t>る。</w:t>
      </w:r>
    </w:p>
    <w:p w14:paraId="7C0BBC8A" w14:textId="77777777" w:rsidR="00050FBD" w:rsidRPr="000A4210" w:rsidRDefault="00050FBD" w:rsidP="00C018EE">
      <w:pPr>
        <w:ind w:firstLineChars="100" w:firstLine="210"/>
      </w:pPr>
      <w:r w:rsidRPr="000A4210">
        <w:rPr>
          <w:rFonts w:hint="eastAsia"/>
        </w:rPr>
        <w:t>業務委託の実施に当たっては、業務の目的を十分に理解し、効果的で、かつ、適正に業務を遂行するよう努めなければならない。</w:t>
      </w:r>
    </w:p>
    <w:p w14:paraId="694CE6C7" w14:textId="77777777" w:rsidR="00050FBD" w:rsidRPr="000A4210" w:rsidRDefault="00050FBD"/>
    <w:p w14:paraId="463E48D1" w14:textId="77777777" w:rsidR="00050FBD" w:rsidRPr="000A4210" w:rsidRDefault="00050FBD" w:rsidP="00C018EE">
      <w:pPr>
        <w:ind w:leftChars="100" w:left="210"/>
        <w:rPr>
          <w:rFonts w:ascii="ＭＳ ゴシック" w:eastAsia="ＭＳ ゴシック" w:hAnsi="ＭＳ ゴシック"/>
          <w:b/>
          <w:bCs/>
        </w:rPr>
      </w:pPr>
      <w:r w:rsidRPr="000A4210">
        <w:rPr>
          <w:rFonts w:ascii="ＭＳ ゴシック" w:eastAsia="ＭＳ ゴシック" w:hAnsi="ＭＳ ゴシック" w:hint="eastAsia"/>
          <w:b/>
          <w:bCs/>
        </w:rPr>
        <w:t>第</w:t>
      </w:r>
      <w:r w:rsidR="00752AF3" w:rsidRPr="000A4210">
        <w:rPr>
          <w:rFonts w:ascii="ＭＳ ゴシック" w:eastAsia="ＭＳ ゴシック" w:hAnsi="ＭＳ ゴシック" w:hint="eastAsia"/>
          <w:b/>
          <w:bCs/>
        </w:rPr>
        <w:t>２</w:t>
      </w:r>
      <w:r w:rsidRPr="000A4210">
        <w:rPr>
          <w:rFonts w:ascii="ＭＳ ゴシック" w:eastAsia="ＭＳ ゴシック" w:hAnsi="ＭＳ ゴシック" w:hint="eastAsia"/>
          <w:b/>
          <w:bCs/>
        </w:rPr>
        <w:t>節</w:t>
      </w:r>
      <w:r w:rsidR="00C018EE" w:rsidRPr="000A4210">
        <w:rPr>
          <w:rFonts w:ascii="ＭＳ ゴシック" w:eastAsia="ＭＳ ゴシック" w:hAnsi="ＭＳ ゴシック" w:hint="eastAsia"/>
          <w:b/>
          <w:bCs/>
        </w:rPr>
        <w:t xml:space="preserve">　</w:t>
      </w:r>
      <w:r w:rsidRPr="000A4210">
        <w:rPr>
          <w:rFonts w:ascii="ＭＳ ゴシック" w:eastAsia="ＭＳ ゴシック" w:hAnsi="ＭＳ ゴシック" w:hint="eastAsia"/>
          <w:b/>
          <w:bCs/>
        </w:rPr>
        <w:t>業務委託の形態</w:t>
      </w:r>
    </w:p>
    <w:p w14:paraId="5E7C62AD" w14:textId="77777777" w:rsidR="00050FBD" w:rsidRPr="000A4210" w:rsidRDefault="00050FBD" w:rsidP="00C018EE">
      <w:pPr>
        <w:ind w:firstLineChars="100" w:firstLine="210"/>
      </w:pPr>
      <w:r w:rsidRPr="000A4210">
        <w:rPr>
          <w:rFonts w:hint="eastAsia"/>
        </w:rPr>
        <w:t>街路灯修繕に係る業務委託については、</w:t>
      </w:r>
      <w:r w:rsidR="008D6C14" w:rsidRPr="000A4210">
        <w:rPr>
          <w:rFonts w:hint="eastAsia"/>
        </w:rPr>
        <w:t>区において</w:t>
      </w:r>
      <w:r w:rsidR="005C4E43" w:rsidRPr="000A4210">
        <w:rPr>
          <w:rFonts w:hint="eastAsia"/>
        </w:rPr>
        <w:t>役務契約の</w:t>
      </w:r>
      <w:r w:rsidR="00F6099D" w:rsidRPr="000A4210">
        <w:rPr>
          <w:rFonts w:hint="eastAsia"/>
        </w:rPr>
        <w:t>一般</w:t>
      </w:r>
      <w:r w:rsidR="00057578" w:rsidRPr="000A4210">
        <w:rPr>
          <w:rFonts w:hint="eastAsia"/>
        </w:rPr>
        <w:t>競争入札により</w:t>
      </w:r>
      <w:r w:rsidRPr="000A4210">
        <w:rPr>
          <w:rFonts w:hint="eastAsia"/>
        </w:rPr>
        <w:t>単価契約を行い、業務の指示、検査、経理を行うものとする｡</w:t>
      </w:r>
    </w:p>
    <w:p w14:paraId="64E25E23" w14:textId="77777777" w:rsidR="00050FBD" w:rsidRPr="000A4210" w:rsidRDefault="00050FBD"/>
    <w:p w14:paraId="5B425601" w14:textId="77777777" w:rsidR="00050FBD" w:rsidRPr="000A4210" w:rsidRDefault="00050FBD" w:rsidP="00C018EE">
      <w:pPr>
        <w:ind w:leftChars="100" w:left="210"/>
        <w:rPr>
          <w:rFonts w:ascii="ＭＳ ゴシック" w:eastAsia="ＭＳ ゴシック" w:hAnsi="ＭＳ ゴシック"/>
          <w:b/>
          <w:bCs/>
        </w:rPr>
      </w:pPr>
      <w:r w:rsidRPr="000A4210">
        <w:rPr>
          <w:rFonts w:ascii="ＭＳ ゴシック" w:eastAsia="ＭＳ ゴシック" w:hAnsi="ＭＳ ゴシック" w:hint="eastAsia"/>
          <w:b/>
          <w:bCs/>
        </w:rPr>
        <w:t>第</w:t>
      </w:r>
      <w:r w:rsidR="00752AF3" w:rsidRPr="000A4210">
        <w:rPr>
          <w:rFonts w:ascii="ＭＳ ゴシック" w:eastAsia="ＭＳ ゴシック" w:hAnsi="ＭＳ ゴシック" w:hint="eastAsia"/>
          <w:b/>
          <w:bCs/>
        </w:rPr>
        <w:t>３</w:t>
      </w:r>
      <w:r w:rsidRPr="000A4210">
        <w:rPr>
          <w:rFonts w:ascii="ＭＳ ゴシック" w:eastAsia="ＭＳ ゴシック" w:hAnsi="ＭＳ ゴシック" w:hint="eastAsia"/>
          <w:b/>
          <w:bCs/>
        </w:rPr>
        <w:t>節</w:t>
      </w:r>
      <w:r w:rsidR="00C018EE" w:rsidRPr="000A4210">
        <w:rPr>
          <w:rFonts w:ascii="ＭＳ ゴシック" w:eastAsia="ＭＳ ゴシック" w:hAnsi="ＭＳ ゴシック" w:hint="eastAsia"/>
          <w:b/>
          <w:bCs/>
        </w:rPr>
        <w:t xml:space="preserve">　</w:t>
      </w:r>
      <w:r w:rsidR="008D6C14" w:rsidRPr="000A4210">
        <w:rPr>
          <w:rFonts w:ascii="ＭＳ ゴシック" w:eastAsia="ＭＳ ゴシック" w:hAnsi="ＭＳ ゴシック" w:hint="eastAsia"/>
          <w:b/>
          <w:bCs/>
        </w:rPr>
        <w:t>入札</w:t>
      </w:r>
      <w:r w:rsidRPr="000A4210">
        <w:rPr>
          <w:rFonts w:ascii="ＭＳ ゴシック" w:eastAsia="ＭＳ ゴシック" w:hAnsi="ＭＳ ゴシック" w:hint="eastAsia"/>
          <w:b/>
          <w:bCs/>
        </w:rPr>
        <w:t>参加資格</w:t>
      </w:r>
    </w:p>
    <w:p w14:paraId="1AEA56C8" w14:textId="77777777" w:rsidR="00FF0BC1" w:rsidRDefault="00FF0BC1" w:rsidP="00C018EE">
      <w:pPr>
        <w:ind w:firstLineChars="100" w:firstLine="210"/>
        <w:rPr>
          <w:rFonts w:ascii="ＭＳ 明朝" w:hAnsi="ＭＳ 明朝"/>
        </w:rPr>
      </w:pPr>
      <w:r w:rsidRPr="000A4210">
        <w:rPr>
          <w:rFonts w:ascii="ＭＳ 明朝" w:hAnsi="ＭＳ 明朝" w:hint="eastAsia"/>
        </w:rPr>
        <w:t>業務委託に係る入札に参加できる者は、次に掲げる参加資格を満たすものとする。</w:t>
      </w:r>
    </w:p>
    <w:p w14:paraId="2B0FF825" w14:textId="77777777" w:rsidR="003E7DBB" w:rsidRPr="00F01B7F" w:rsidRDefault="003E7DBB" w:rsidP="003E7DBB">
      <w:pPr>
        <w:rPr>
          <w:rFonts w:ascii="ＭＳ 明朝" w:hAnsi="ＭＳ 明朝"/>
        </w:rPr>
      </w:pPr>
      <w:r>
        <w:rPr>
          <w:rFonts w:ascii="ＭＳ 明朝" w:hAnsi="ＭＳ 明朝" w:hint="eastAsia"/>
        </w:rPr>
        <w:t>１</w:t>
      </w:r>
      <w:r w:rsidRPr="003E7DBB">
        <w:rPr>
          <w:rFonts w:ascii="ＭＳ 明朝" w:hAnsi="ＭＳ 明朝" w:hint="eastAsia"/>
        </w:rPr>
        <w:t xml:space="preserve"> </w:t>
      </w:r>
      <w:r w:rsidRPr="00F01B7F">
        <w:rPr>
          <w:rFonts w:ascii="ＭＳ 明朝" w:hAnsi="ＭＳ 明朝" w:hint="eastAsia"/>
        </w:rPr>
        <w:t>地方自治法施行令第１６７条の４の規定に該当しない者であること。</w:t>
      </w:r>
    </w:p>
    <w:p w14:paraId="1EAF73D8" w14:textId="17DB77C3" w:rsidR="003E7DBB" w:rsidRPr="00F01B7F" w:rsidRDefault="003E7DBB" w:rsidP="003E7DBB">
      <w:pPr>
        <w:rPr>
          <w:rFonts w:ascii="ＭＳ 明朝" w:hAnsi="ＭＳ 明朝"/>
        </w:rPr>
      </w:pPr>
      <w:r w:rsidRPr="00F01B7F">
        <w:rPr>
          <w:rFonts w:ascii="ＭＳ 明朝" w:hAnsi="ＭＳ 明朝" w:hint="eastAsia"/>
        </w:rPr>
        <w:t xml:space="preserve">２ </w:t>
      </w:r>
      <w:r w:rsidR="003F0114">
        <w:rPr>
          <w:rFonts w:ascii="ＭＳ 明朝" w:hAnsi="ＭＳ 明朝" w:hint="eastAsia"/>
        </w:rPr>
        <w:t>令和4</w:t>
      </w:r>
      <w:r w:rsidR="00982257" w:rsidRPr="00F01B7F">
        <w:rPr>
          <w:rFonts w:ascii="ＭＳ 明朝" w:hAnsi="ＭＳ 明朝" w:hint="eastAsia"/>
        </w:rPr>
        <w:t>～</w:t>
      </w:r>
      <w:r w:rsidR="003F0114">
        <w:rPr>
          <w:rFonts w:ascii="ＭＳ 明朝" w:hAnsi="ＭＳ 明朝" w:hint="eastAsia"/>
        </w:rPr>
        <w:t>7</w:t>
      </w:r>
      <w:r w:rsidR="00982257" w:rsidRPr="00F01B7F">
        <w:rPr>
          <w:rFonts w:ascii="ＭＳ 明朝" w:hAnsi="ＭＳ 明朝" w:hint="eastAsia"/>
        </w:rPr>
        <w:t>年度</w:t>
      </w:r>
      <w:r w:rsidRPr="00F01B7F">
        <w:rPr>
          <w:rFonts w:ascii="ＭＳ 明朝" w:hAnsi="ＭＳ 明朝" w:hint="eastAsia"/>
        </w:rPr>
        <w:t>札幌市競争入札参加資格者名簿（物品・役務）において、業種が大分類「一般サービス業」、中分類「建物設備等保守管理業」、小分類「電気設備保守業」、または中分類「機械・家具等保守・修理業、市有施設等小規模修繕業」、小分類「電気機械器具保守・修理業」に登録されている者であること。</w:t>
      </w:r>
    </w:p>
    <w:p w14:paraId="4BFBD51F" w14:textId="28D8DB2C" w:rsidR="003E7DBB" w:rsidRPr="00F01B7F" w:rsidRDefault="003E7DBB" w:rsidP="003E7DBB">
      <w:pPr>
        <w:rPr>
          <w:rFonts w:ascii="ＭＳ 明朝" w:hAnsi="ＭＳ 明朝"/>
        </w:rPr>
      </w:pPr>
      <w:r w:rsidRPr="00F01B7F">
        <w:rPr>
          <w:rFonts w:ascii="ＭＳ 明朝" w:hAnsi="ＭＳ 明朝" w:hint="eastAsia"/>
        </w:rPr>
        <w:t xml:space="preserve">３ </w:t>
      </w:r>
      <w:r w:rsidR="003F0114">
        <w:rPr>
          <w:rFonts w:ascii="ＭＳ 明朝" w:hAnsi="ＭＳ 明朝" w:hint="eastAsia"/>
        </w:rPr>
        <w:t>令和4</w:t>
      </w:r>
      <w:r w:rsidR="003F0114" w:rsidRPr="00F01B7F">
        <w:rPr>
          <w:rFonts w:ascii="ＭＳ 明朝" w:hAnsi="ＭＳ 明朝" w:hint="eastAsia"/>
        </w:rPr>
        <w:t>～</w:t>
      </w:r>
      <w:r w:rsidR="003F0114">
        <w:rPr>
          <w:rFonts w:ascii="ＭＳ 明朝" w:hAnsi="ＭＳ 明朝" w:hint="eastAsia"/>
        </w:rPr>
        <w:t>7</w:t>
      </w:r>
      <w:r w:rsidR="0087063B" w:rsidRPr="00F01B7F">
        <w:rPr>
          <w:rFonts w:ascii="ＭＳ 明朝" w:hAnsi="ＭＳ 明朝" w:hint="eastAsia"/>
        </w:rPr>
        <w:t>年度</w:t>
      </w:r>
      <w:r w:rsidRPr="00F01B7F">
        <w:rPr>
          <w:rFonts w:ascii="ＭＳ 明朝" w:hAnsi="ＭＳ 明朝" w:hint="eastAsia"/>
        </w:rPr>
        <w:t>札幌市競争入札参加資格者名簿（物品・役務）において、所在地区分が「市内」で登録されている者であること。</w:t>
      </w:r>
    </w:p>
    <w:p w14:paraId="172BF42F" w14:textId="77777777" w:rsidR="003E7DBB" w:rsidRPr="00F01B7F" w:rsidRDefault="003E7DBB" w:rsidP="003E7DBB">
      <w:pPr>
        <w:rPr>
          <w:rFonts w:ascii="ＭＳ 明朝" w:hAnsi="ＭＳ 明朝"/>
        </w:rPr>
      </w:pPr>
      <w:r w:rsidRPr="00F01B7F">
        <w:rPr>
          <w:rFonts w:ascii="ＭＳ 明朝" w:hAnsi="ＭＳ 明朝" w:hint="eastAsia"/>
        </w:rPr>
        <w:t>４ 北海道電力</w:t>
      </w:r>
      <w:r w:rsidR="00715EFB" w:rsidRPr="00F01B7F">
        <w:rPr>
          <w:rFonts w:ascii="ＭＳ 明朝" w:hAnsi="ＭＳ 明朝" w:hint="eastAsia"/>
        </w:rPr>
        <w:t>ネットワーク</w:t>
      </w:r>
      <w:r w:rsidRPr="00F01B7F">
        <w:rPr>
          <w:rFonts w:ascii="ＭＳ 明朝" w:hAnsi="ＭＳ 明朝" w:hint="eastAsia"/>
        </w:rPr>
        <w:t>㈱の引込線・計測器工事施工会社の認定を受けている者であること。</w:t>
      </w:r>
    </w:p>
    <w:p w14:paraId="0C437476" w14:textId="77777777" w:rsidR="003E7DBB" w:rsidRPr="00F01B7F" w:rsidRDefault="003E7DBB" w:rsidP="003E7DBB">
      <w:pPr>
        <w:rPr>
          <w:rFonts w:ascii="ＭＳ 明朝" w:hAnsi="ＭＳ 明朝"/>
        </w:rPr>
      </w:pPr>
      <w:r w:rsidRPr="00F01B7F">
        <w:rPr>
          <w:rFonts w:ascii="ＭＳ 明朝" w:hAnsi="ＭＳ 明朝" w:hint="eastAsia"/>
        </w:rPr>
        <w:t>５ 街路灯修繕業務を履行するために必要な装備能力等として、次の各号を満たす者であること。</w:t>
      </w:r>
    </w:p>
    <w:p w14:paraId="12D78DFD" w14:textId="77777777" w:rsidR="003E7DBB" w:rsidRPr="00F01B7F" w:rsidRDefault="003E7DBB" w:rsidP="00F01B7F">
      <w:pPr>
        <w:ind w:leftChars="67" w:left="208" w:hangingChars="32" w:hanging="67"/>
        <w:rPr>
          <w:rFonts w:ascii="ＭＳ 明朝" w:hAnsi="ＭＳ 明朝"/>
        </w:rPr>
      </w:pPr>
      <w:r w:rsidRPr="00F01B7F">
        <w:rPr>
          <w:rFonts w:ascii="ＭＳ 明朝" w:hAnsi="ＭＳ 明朝" w:hint="eastAsia"/>
        </w:rPr>
        <w:t>①　高所作業車等を所有していること、または、契約期間中常時リース等により確保できること。</w:t>
      </w:r>
    </w:p>
    <w:p w14:paraId="726EE272" w14:textId="77777777" w:rsidR="003E7DBB" w:rsidRPr="00F01B7F" w:rsidRDefault="003E7DBB" w:rsidP="00F01B7F">
      <w:pPr>
        <w:ind w:leftChars="67" w:left="424" w:hangingChars="135" w:hanging="283"/>
        <w:rPr>
          <w:rFonts w:ascii="ＭＳ 明朝" w:hAnsi="ＭＳ 明朝"/>
        </w:rPr>
      </w:pPr>
      <w:r w:rsidRPr="00F01B7F">
        <w:rPr>
          <w:rFonts w:ascii="ＭＳ 明朝" w:hAnsi="ＭＳ 明朝" w:hint="eastAsia"/>
        </w:rPr>
        <w:t>②　高所作業車等の運転免許を有し、作業を行うための技能講習を修了している</w:t>
      </w:r>
      <w:r w:rsidR="00180295" w:rsidRPr="00F01B7F">
        <w:rPr>
          <w:rFonts w:ascii="ＭＳ 明朝" w:hAnsi="ＭＳ 明朝" w:hint="eastAsia"/>
        </w:rPr>
        <w:t>者を契約期間中配置できること</w:t>
      </w:r>
      <w:r w:rsidRPr="00F01B7F">
        <w:rPr>
          <w:rFonts w:ascii="ＭＳ 明朝" w:hAnsi="ＭＳ 明朝" w:hint="eastAsia"/>
        </w:rPr>
        <w:t>。</w:t>
      </w:r>
    </w:p>
    <w:p w14:paraId="22F230D1" w14:textId="77777777" w:rsidR="003E7DBB" w:rsidRPr="00F01B7F" w:rsidRDefault="003E7DBB" w:rsidP="003E7DBB">
      <w:pPr>
        <w:rPr>
          <w:rFonts w:ascii="ＭＳ 明朝" w:hAnsi="ＭＳ 明朝"/>
        </w:rPr>
      </w:pPr>
      <w:r w:rsidRPr="00F01B7F">
        <w:rPr>
          <w:rFonts w:ascii="ＭＳ 明朝" w:hAnsi="ＭＳ 明朝" w:hint="eastAsia"/>
        </w:rPr>
        <w:t>６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40479014" w14:textId="77777777" w:rsidR="003E7DBB" w:rsidRPr="00F01B7F" w:rsidRDefault="003E7DBB" w:rsidP="003E7DBB">
      <w:pPr>
        <w:rPr>
          <w:rFonts w:ascii="ＭＳ 明朝" w:hAnsi="ＭＳ 明朝"/>
        </w:rPr>
      </w:pPr>
      <w:r w:rsidRPr="00F01B7F">
        <w:rPr>
          <w:rFonts w:ascii="ＭＳ 明朝" w:hAnsi="ＭＳ 明朝" w:hint="eastAsia"/>
        </w:rPr>
        <w:t>７ 事業協同組合等の組合がこの入札に参加する場合は、当該組合等の構成員が、構成員単独での入札参加を希望していないこと。</w:t>
      </w:r>
    </w:p>
    <w:p w14:paraId="146F140E" w14:textId="77777777" w:rsidR="00982257" w:rsidRDefault="003E7DBB" w:rsidP="003E7DBB">
      <w:pPr>
        <w:rPr>
          <w:rFonts w:ascii="ＭＳ 明朝" w:hAnsi="ＭＳ 明朝"/>
        </w:rPr>
      </w:pPr>
      <w:r>
        <w:rPr>
          <w:rFonts w:ascii="ＭＳ 明朝" w:hAnsi="ＭＳ 明朝" w:hint="eastAsia"/>
        </w:rPr>
        <w:t>８</w:t>
      </w:r>
      <w:r w:rsidRPr="003E7DBB">
        <w:rPr>
          <w:rFonts w:ascii="ＭＳ 明朝" w:hAnsi="ＭＳ 明朝" w:hint="eastAsia"/>
        </w:rPr>
        <w:t xml:space="preserve"> 札幌市競争入札参加停止等措置要領の規定に基づく参加停止の措置を受けている期間中でないこと。</w:t>
      </w:r>
    </w:p>
    <w:p w14:paraId="046106D3" w14:textId="77777777" w:rsidR="00982257" w:rsidRDefault="00982257">
      <w:pPr>
        <w:widowControl/>
        <w:jc w:val="left"/>
        <w:rPr>
          <w:rFonts w:ascii="ＭＳ 明朝" w:hAnsi="ＭＳ 明朝"/>
        </w:rPr>
      </w:pPr>
      <w:r>
        <w:rPr>
          <w:rFonts w:ascii="ＭＳ 明朝" w:hAnsi="ＭＳ 明朝"/>
        </w:rPr>
        <w:br w:type="page"/>
      </w:r>
    </w:p>
    <w:p w14:paraId="194F86CD" w14:textId="77777777" w:rsidR="00886710" w:rsidRPr="001002DC" w:rsidRDefault="00D7493C" w:rsidP="00886710">
      <w:pPr>
        <w:rPr>
          <w:rFonts w:ascii="ＭＳ 明朝" w:hAnsi="ＭＳ 明朝"/>
        </w:rPr>
      </w:pPr>
      <w:r w:rsidRPr="001002DC">
        <w:rPr>
          <w:rFonts w:ascii="ＭＳ 明朝" w:hAnsi="ＭＳ 明朝" w:hint="eastAsia"/>
        </w:rPr>
        <w:lastRenderedPageBreak/>
        <w:t>９</w:t>
      </w:r>
      <w:r w:rsidR="00886710" w:rsidRPr="001002DC">
        <w:rPr>
          <w:rFonts w:ascii="ＭＳ 明朝" w:hAnsi="ＭＳ 明朝" w:hint="eastAsia"/>
        </w:rPr>
        <w:t xml:space="preserve"> 入札の適正さが阻害されると認められる次に掲げる一定の資本関係又は人的関係がある者が同一入札に参加していないこと。</w:t>
      </w:r>
    </w:p>
    <w:p w14:paraId="1AF31827" w14:textId="77777777" w:rsidR="00886710" w:rsidRPr="001002DC" w:rsidRDefault="00886710" w:rsidP="00886710">
      <w:pPr>
        <w:rPr>
          <w:rFonts w:ascii="ＭＳ 明朝" w:hAnsi="ＭＳ 明朝"/>
        </w:rPr>
      </w:pPr>
      <w:r w:rsidRPr="001002DC">
        <w:rPr>
          <w:rFonts w:ascii="ＭＳ 明朝" w:hAnsi="ＭＳ 明朝" w:hint="eastAsia"/>
        </w:rPr>
        <w:t xml:space="preserve">　ア　資本関係</w:t>
      </w:r>
    </w:p>
    <w:p w14:paraId="7AF2540D" w14:textId="77777777" w:rsidR="00886710" w:rsidRPr="001002DC" w:rsidRDefault="00886710" w:rsidP="00B54842">
      <w:pPr>
        <w:ind w:firstLine="840"/>
        <w:rPr>
          <w:rFonts w:ascii="ＭＳ 明朝" w:hAnsi="ＭＳ 明朝"/>
        </w:rPr>
      </w:pPr>
      <w:r w:rsidRPr="001002DC">
        <w:rPr>
          <w:rFonts w:ascii="ＭＳ 明朝" w:hAnsi="ＭＳ 明朝" w:hint="eastAsia"/>
        </w:rPr>
        <w:t>(ｱ)　親会社と子会社の関係にある場合</w:t>
      </w:r>
    </w:p>
    <w:p w14:paraId="3D8F664B" w14:textId="77777777" w:rsidR="00886710" w:rsidRPr="001002DC" w:rsidRDefault="00886710" w:rsidP="00B54842">
      <w:pPr>
        <w:ind w:firstLine="840"/>
        <w:rPr>
          <w:rFonts w:ascii="ＭＳ 明朝" w:hAnsi="ＭＳ 明朝"/>
        </w:rPr>
      </w:pPr>
      <w:r w:rsidRPr="001002DC">
        <w:rPr>
          <w:rFonts w:ascii="ＭＳ 明朝" w:hAnsi="ＭＳ 明朝" w:hint="eastAsia"/>
        </w:rPr>
        <w:t>(ｲ)　親会社を同じくする子会社同士の関係にある場合</w:t>
      </w:r>
    </w:p>
    <w:p w14:paraId="4154108E" w14:textId="77777777" w:rsidR="00886710" w:rsidRPr="001002DC" w:rsidRDefault="00886710" w:rsidP="00886710">
      <w:pPr>
        <w:rPr>
          <w:rFonts w:ascii="ＭＳ 明朝" w:hAnsi="ＭＳ 明朝"/>
        </w:rPr>
      </w:pPr>
      <w:r w:rsidRPr="001002DC">
        <w:rPr>
          <w:rFonts w:ascii="ＭＳ 明朝" w:hAnsi="ＭＳ 明朝" w:hint="eastAsia"/>
        </w:rPr>
        <w:t xml:space="preserve">　イ　人的関係</w:t>
      </w:r>
    </w:p>
    <w:p w14:paraId="510BF219" w14:textId="77777777" w:rsidR="00886710" w:rsidRPr="001002DC" w:rsidRDefault="00886710" w:rsidP="00B54842">
      <w:pPr>
        <w:ind w:firstLine="840"/>
        <w:rPr>
          <w:rFonts w:ascii="ＭＳ 明朝" w:hAnsi="ＭＳ 明朝"/>
        </w:rPr>
      </w:pPr>
      <w:r w:rsidRPr="001002DC">
        <w:rPr>
          <w:rFonts w:ascii="ＭＳ 明朝" w:hAnsi="ＭＳ 明朝" w:hint="eastAsia"/>
        </w:rPr>
        <w:t>(ｱ)　一方の会社の役員が、他方の会社の役員を現に兼ねている場合</w:t>
      </w:r>
    </w:p>
    <w:p w14:paraId="5253931B" w14:textId="77777777" w:rsidR="00715EFB" w:rsidRPr="001002DC" w:rsidRDefault="00886710" w:rsidP="00B54842">
      <w:pPr>
        <w:ind w:left="840"/>
        <w:rPr>
          <w:rFonts w:ascii="ＭＳ 明朝" w:hAnsi="ＭＳ 明朝"/>
        </w:rPr>
      </w:pPr>
      <w:r w:rsidRPr="001002DC">
        <w:rPr>
          <w:rFonts w:ascii="ＭＳ 明朝" w:hAnsi="ＭＳ 明朝" w:hint="eastAsia"/>
        </w:rPr>
        <w:t>(ｲ)　一方の会社の役員が、他方の会社の会社更生法(平成14年法律第154号)第67条第１項又は民事再生法(平成11年法律第225号)第64条第２項の規定により選任された管財人を現に兼ねている場合</w:t>
      </w:r>
    </w:p>
    <w:p w14:paraId="6B3F4D78" w14:textId="77777777" w:rsidR="00AD0262" w:rsidRPr="001002DC" w:rsidRDefault="00AD0262" w:rsidP="00AD0262">
      <w:pPr>
        <w:rPr>
          <w:rFonts w:ascii="ＭＳ 明朝" w:hAnsi="ＭＳ 明朝"/>
        </w:rPr>
      </w:pPr>
    </w:p>
    <w:p w14:paraId="768BEC8D" w14:textId="5A73E340" w:rsidR="00050FBD" w:rsidRPr="0093653B" w:rsidRDefault="00050FBD" w:rsidP="00C018EE">
      <w:pPr>
        <w:ind w:leftChars="100" w:left="210"/>
        <w:rPr>
          <w:rFonts w:ascii="ＭＳ ゴシック" w:eastAsia="ＭＳ ゴシック" w:hAnsi="ＭＳ ゴシック"/>
          <w:color w:val="FF0000"/>
        </w:rPr>
      </w:pPr>
      <w:r w:rsidRPr="001002DC">
        <w:rPr>
          <w:rFonts w:ascii="ＭＳ ゴシック" w:eastAsia="ＭＳ ゴシック" w:hAnsi="ＭＳ ゴシック" w:hint="eastAsia"/>
          <w:b/>
          <w:bCs/>
        </w:rPr>
        <w:t>第</w:t>
      </w:r>
      <w:r w:rsidR="00B7796C" w:rsidRPr="001002DC">
        <w:rPr>
          <w:rFonts w:ascii="ＭＳ ゴシック" w:eastAsia="ＭＳ ゴシック" w:hAnsi="ＭＳ ゴシック" w:hint="eastAsia"/>
          <w:b/>
          <w:bCs/>
        </w:rPr>
        <w:t>４</w:t>
      </w:r>
      <w:r w:rsidRPr="001002DC">
        <w:rPr>
          <w:rFonts w:ascii="ＭＳ ゴシック" w:eastAsia="ＭＳ ゴシック" w:hAnsi="ＭＳ ゴシック" w:hint="eastAsia"/>
          <w:b/>
          <w:bCs/>
        </w:rPr>
        <w:t>節</w:t>
      </w:r>
      <w:r w:rsidR="0076206D" w:rsidRPr="001002DC">
        <w:rPr>
          <w:rFonts w:ascii="ＭＳ ゴシック" w:eastAsia="ＭＳ ゴシック" w:hAnsi="ＭＳ ゴシック" w:hint="eastAsia"/>
          <w:b/>
          <w:bCs/>
        </w:rPr>
        <w:t xml:space="preserve">　</w:t>
      </w:r>
      <w:r w:rsidR="00582DE0" w:rsidRPr="001002DC">
        <w:rPr>
          <w:rFonts w:ascii="ＭＳ ゴシック" w:eastAsia="ＭＳ ゴシック" w:hAnsi="ＭＳ ゴシック" w:hint="eastAsia"/>
          <w:b/>
          <w:bCs/>
        </w:rPr>
        <w:t>入札</w:t>
      </w:r>
      <w:r w:rsidRPr="001002DC">
        <w:rPr>
          <w:rFonts w:ascii="ＭＳ ゴシック" w:eastAsia="ＭＳ ゴシック" w:hAnsi="ＭＳ ゴシック" w:hint="eastAsia"/>
          <w:b/>
          <w:bCs/>
        </w:rPr>
        <w:t>及び契約</w:t>
      </w:r>
    </w:p>
    <w:p w14:paraId="70FED614" w14:textId="77777777" w:rsidR="003471E3" w:rsidRPr="000A4210" w:rsidRDefault="003471E3" w:rsidP="00752AF3">
      <w:pPr>
        <w:rPr>
          <w:rFonts w:ascii="ＭＳ 明朝" w:hAnsi="ＭＳ 明朝"/>
        </w:rPr>
      </w:pPr>
      <w:r w:rsidRPr="000A4210">
        <w:rPr>
          <w:rFonts w:ascii="ＭＳ 明朝" w:hAnsi="ＭＳ 明朝" w:hint="eastAsia"/>
        </w:rPr>
        <w:t>１　本業務は、役務契約であり「契約事務ハンドブック（役務編）」の適用を受ける。</w:t>
      </w:r>
    </w:p>
    <w:p w14:paraId="63E42C50" w14:textId="77777777" w:rsidR="006048F0" w:rsidRDefault="003471E3" w:rsidP="006048F0">
      <w:pPr>
        <w:rPr>
          <w:rFonts w:ascii="ＭＳ 明朝" w:hAnsi="ＭＳ 明朝"/>
        </w:rPr>
      </w:pPr>
      <w:r w:rsidRPr="000A4210">
        <w:rPr>
          <w:rFonts w:ascii="ＭＳ 明朝" w:hAnsi="ＭＳ 明朝" w:hint="eastAsia"/>
        </w:rPr>
        <w:t>２</w:t>
      </w:r>
      <w:r w:rsidR="00752AF3" w:rsidRPr="000A4210">
        <w:rPr>
          <w:rFonts w:ascii="ＭＳ 明朝" w:hAnsi="ＭＳ 明朝" w:hint="eastAsia"/>
        </w:rPr>
        <w:t xml:space="preserve">　</w:t>
      </w:r>
      <w:r w:rsidR="008D6C14" w:rsidRPr="000A4210">
        <w:rPr>
          <w:rFonts w:ascii="ＭＳ 明朝" w:hAnsi="ＭＳ 明朝" w:hint="eastAsia"/>
        </w:rPr>
        <w:t>入札</w:t>
      </w:r>
      <w:r w:rsidR="00050FBD" w:rsidRPr="000A4210">
        <w:rPr>
          <w:rFonts w:ascii="ＭＳ 明朝" w:hAnsi="ＭＳ 明朝" w:hint="eastAsia"/>
        </w:rPr>
        <w:t>は、</w:t>
      </w:r>
      <w:r w:rsidR="00F6099D" w:rsidRPr="000A4210">
        <w:rPr>
          <w:rFonts w:hint="eastAsia"/>
        </w:rPr>
        <w:t>一般</w:t>
      </w:r>
      <w:r w:rsidRPr="000A4210">
        <w:rPr>
          <w:rFonts w:ascii="ＭＳ 明朝" w:hAnsi="ＭＳ 明朝" w:hint="eastAsia"/>
        </w:rPr>
        <w:t>競争</w:t>
      </w:r>
      <w:r w:rsidR="008D6C14" w:rsidRPr="000A4210">
        <w:rPr>
          <w:rFonts w:ascii="ＭＳ 明朝" w:hAnsi="ＭＳ 明朝" w:hint="eastAsia"/>
        </w:rPr>
        <w:t>入札</w:t>
      </w:r>
      <w:r w:rsidR="00050FBD" w:rsidRPr="000A4210">
        <w:rPr>
          <w:rFonts w:ascii="ＭＳ 明朝" w:hAnsi="ＭＳ 明朝" w:hint="eastAsia"/>
        </w:rPr>
        <w:t>参加者を対象に、次により行うものとする。</w:t>
      </w:r>
    </w:p>
    <w:p w14:paraId="20572377" w14:textId="77777777" w:rsidR="006048F0" w:rsidRDefault="008D6C14" w:rsidP="006048F0">
      <w:pPr>
        <w:ind w:firstLineChars="100" w:firstLine="210"/>
        <w:rPr>
          <w:rFonts w:ascii="ＭＳ 明朝" w:hAnsi="ＭＳ 明朝"/>
        </w:rPr>
      </w:pPr>
      <w:r w:rsidRPr="000A4210">
        <w:rPr>
          <w:rFonts w:ascii="ＭＳ 明朝" w:hAnsi="ＭＳ 明朝" w:hint="eastAsia"/>
        </w:rPr>
        <w:t xml:space="preserve">(1)　</w:t>
      </w:r>
      <w:r w:rsidR="005E70F7" w:rsidRPr="000A4210">
        <w:rPr>
          <w:rFonts w:ascii="ＭＳ 明朝" w:hAnsi="ＭＳ 明朝" w:hint="eastAsia"/>
        </w:rPr>
        <w:t>各単価に年間予定数量を乗じた額の</w:t>
      </w:r>
      <w:r w:rsidR="004C13B4" w:rsidRPr="000A4210">
        <w:rPr>
          <w:rFonts w:ascii="ＭＳ 明朝" w:hAnsi="ＭＳ 明朝" w:hint="eastAsia"/>
        </w:rPr>
        <w:t>合計額（</w:t>
      </w:r>
      <w:r w:rsidR="00E32BAC" w:rsidRPr="000A4210">
        <w:rPr>
          <w:rFonts w:ascii="ＭＳ 明朝" w:hAnsi="ＭＳ 明朝" w:hint="eastAsia"/>
        </w:rPr>
        <w:t>総価</w:t>
      </w:r>
      <w:r w:rsidR="004C13B4" w:rsidRPr="000A4210">
        <w:rPr>
          <w:rFonts w:ascii="ＭＳ 明朝" w:hAnsi="ＭＳ 明朝" w:hint="eastAsia"/>
        </w:rPr>
        <w:t>）</w:t>
      </w:r>
      <w:r w:rsidR="005E70F7" w:rsidRPr="000A4210">
        <w:rPr>
          <w:rFonts w:ascii="ＭＳ 明朝" w:hAnsi="ＭＳ 明朝" w:hint="eastAsia"/>
        </w:rPr>
        <w:t>での</w:t>
      </w:r>
      <w:r w:rsidR="00F6099D" w:rsidRPr="000A4210">
        <w:rPr>
          <w:rFonts w:hint="eastAsia"/>
        </w:rPr>
        <w:t>一般</w:t>
      </w:r>
      <w:r w:rsidR="0036140B" w:rsidRPr="000A4210">
        <w:rPr>
          <w:rFonts w:ascii="ＭＳ 明朝" w:hAnsi="ＭＳ 明朝" w:hint="eastAsia"/>
        </w:rPr>
        <w:t>競争</w:t>
      </w:r>
      <w:r w:rsidRPr="000A4210">
        <w:rPr>
          <w:rFonts w:ascii="ＭＳ 明朝" w:hAnsi="ＭＳ 明朝" w:hint="eastAsia"/>
        </w:rPr>
        <w:t>入札とする。</w:t>
      </w:r>
    </w:p>
    <w:p w14:paraId="5751D7D8" w14:textId="77777777" w:rsidR="006048F0" w:rsidRDefault="008D6C14" w:rsidP="006048F0">
      <w:pPr>
        <w:ind w:firstLineChars="100" w:firstLine="210"/>
        <w:rPr>
          <w:rFonts w:ascii="ＭＳ 明朝" w:hAnsi="ＭＳ 明朝"/>
        </w:rPr>
      </w:pPr>
      <w:r w:rsidRPr="000A4210">
        <w:rPr>
          <w:rFonts w:ascii="ＭＳ 明朝" w:hAnsi="ＭＳ 明朝" w:hint="eastAsia"/>
        </w:rPr>
        <w:t>(2)　入札</w:t>
      </w:r>
      <w:r w:rsidR="00E32BAC" w:rsidRPr="000A4210">
        <w:rPr>
          <w:rFonts w:ascii="ＭＳ 明朝" w:hAnsi="ＭＳ 明朝" w:hint="eastAsia"/>
        </w:rPr>
        <w:t>者</w:t>
      </w:r>
      <w:r w:rsidRPr="000A4210">
        <w:rPr>
          <w:rFonts w:ascii="ＭＳ 明朝" w:hAnsi="ＭＳ 明朝" w:hint="eastAsia"/>
        </w:rPr>
        <w:t>は、</w:t>
      </w:r>
      <w:r w:rsidR="00E32BAC" w:rsidRPr="000A4210">
        <w:rPr>
          <w:rFonts w:ascii="ＭＳ 明朝" w:hAnsi="ＭＳ 明朝" w:hint="eastAsia"/>
        </w:rPr>
        <w:t>本市が提示した各工種</w:t>
      </w:r>
      <w:r w:rsidR="004C13B4" w:rsidRPr="000A4210">
        <w:rPr>
          <w:rFonts w:ascii="ＭＳ 明朝" w:hAnsi="ＭＳ 明朝" w:hint="eastAsia"/>
        </w:rPr>
        <w:t>全てに</w:t>
      </w:r>
      <w:r w:rsidR="00E32BAC" w:rsidRPr="000A4210">
        <w:rPr>
          <w:rFonts w:ascii="ＭＳ 明朝" w:hAnsi="ＭＳ 明朝" w:hint="eastAsia"/>
        </w:rPr>
        <w:t>単価を</w:t>
      </w:r>
      <w:r w:rsidR="004C13B4" w:rsidRPr="000A4210">
        <w:rPr>
          <w:rFonts w:ascii="ＭＳ 明朝" w:hAnsi="ＭＳ 明朝" w:hint="eastAsia"/>
        </w:rPr>
        <w:t>入れなければならない</w:t>
      </w:r>
      <w:r w:rsidR="00CB6D0A" w:rsidRPr="000A4210">
        <w:rPr>
          <w:rFonts w:ascii="ＭＳ 明朝" w:hAnsi="ＭＳ 明朝" w:hint="eastAsia"/>
        </w:rPr>
        <w:t>。</w:t>
      </w:r>
    </w:p>
    <w:p w14:paraId="1B5C7003" w14:textId="77777777" w:rsidR="006048F0" w:rsidRDefault="001D3004" w:rsidP="006048F0">
      <w:pPr>
        <w:ind w:leftChars="100" w:left="525" w:hangingChars="150" w:hanging="315"/>
        <w:rPr>
          <w:rFonts w:ascii="ＭＳ 明朝" w:hAnsi="ＭＳ 明朝"/>
        </w:rPr>
      </w:pPr>
      <w:r w:rsidRPr="000A4210">
        <w:rPr>
          <w:rFonts w:ascii="ＭＳ 明朝" w:hAnsi="ＭＳ 明朝" w:hint="eastAsia"/>
        </w:rPr>
        <w:t>(3)</w:t>
      </w:r>
      <w:r w:rsidR="008D6C14" w:rsidRPr="000A4210">
        <w:rPr>
          <w:rFonts w:ascii="ＭＳ 明朝" w:hAnsi="ＭＳ 明朝" w:hint="eastAsia"/>
        </w:rPr>
        <w:t xml:space="preserve">　</w:t>
      </w:r>
      <w:r w:rsidR="00E04627" w:rsidRPr="000A4210">
        <w:rPr>
          <w:rFonts w:ascii="ＭＳ 明朝" w:hAnsi="ＭＳ 明朝" w:hint="eastAsia"/>
        </w:rPr>
        <w:t>入札者は、市が作成、配布した計算ファイル（エクセル）の「単価内訳書」を用い、計算式、書式等を改ざんしてはならない。</w:t>
      </w:r>
    </w:p>
    <w:p w14:paraId="79756697" w14:textId="77777777" w:rsidR="006048F0" w:rsidRDefault="00E04627" w:rsidP="006048F0">
      <w:pPr>
        <w:ind w:leftChars="100" w:left="525" w:hangingChars="150" w:hanging="315"/>
        <w:rPr>
          <w:rFonts w:ascii="ＭＳ 明朝" w:hAnsi="ＭＳ 明朝"/>
        </w:rPr>
      </w:pPr>
      <w:r w:rsidRPr="000A4210">
        <w:rPr>
          <w:rFonts w:ascii="ＭＳ 明朝" w:hAnsi="ＭＳ 明朝" w:hint="eastAsia"/>
        </w:rPr>
        <w:t>(4)　入札者は、各工種の単価には全て金額を記入（入力）しなければならない。</w:t>
      </w:r>
    </w:p>
    <w:p w14:paraId="407C25C4" w14:textId="77777777" w:rsidR="006048F0" w:rsidRDefault="00E04627" w:rsidP="006048F0">
      <w:pPr>
        <w:ind w:leftChars="100" w:left="525" w:hangingChars="150" w:hanging="315"/>
        <w:rPr>
          <w:rFonts w:ascii="ＭＳ 明朝" w:hAnsi="ＭＳ 明朝"/>
        </w:rPr>
      </w:pPr>
      <w:r w:rsidRPr="000A4210">
        <w:rPr>
          <w:rFonts w:ascii="ＭＳ 明朝" w:hAnsi="ＭＳ 明朝" w:hint="eastAsia"/>
        </w:rPr>
        <w:t>(5)　入札書と単価内訳書には割印を押印しなければならない。</w:t>
      </w:r>
    </w:p>
    <w:p w14:paraId="08292DA5" w14:textId="77777777" w:rsidR="006048F0" w:rsidRDefault="00E04627" w:rsidP="006048F0">
      <w:pPr>
        <w:ind w:leftChars="100" w:left="525" w:hangingChars="150" w:hanging="315"/>
        <w:rPr>
          <w:rFonts w:ascii="ＭＳ 明朝" w:hAnsi="ＭＳ 明朝"/>
        </w:rPr>
      </w:pPr>
      <w:r w:rsidRPr="000A4210">
        <w:rPr>
          <w:rFonts w:ascii="ＭＳ 明朝" w:hAnsi="ＭＳ 明朝" w:hint="eastAsia"/>
        </w:rPr>
        <w:t>(6)　入札書</w:t>
      </w:r>
      <w:r w:rsidR="00A23157" w:rsidRPr="000A4210">
        <w:rPr>
          <w:rFonts w:ascii="ＭＳ 明朝" w:hAnsi="ＭＳ 明朝" w:hint="eastAsia"/>
        </w:rPr>
        <w:t>に記載する金額は、単価内訳書の合計金額と一致した金額を記入する。</w:t>
      </w:r>
    </w:p>
    <w:p w14:paraId="604E1FA9" w14:textId="2BBCE1A4" w:rsidR="008D6C14" w:rsidRDefault="008D6C14" w:rsidP="006048F0">
      <w:pPr>
        <w:ind w:leftChars="100" w:left="525" w:hangingChars="150" w:hanging="315"/>
        <w:rPr>
          <w:rFonts w:ascii="ＭＳ 明朝" w:hAnsi="ＭＳ 明朝"/>
        </w:rPr>
      </w:pPr>
      <w:r w:rsidRPr="000A4210">
        <w:rPr>
          <w:rFonts w:ascii="ＭＳ 明朝" w:hAnsi="ＭＳ 明朝" w:hint="eastAsia"/>
        </w:rPr>
        <w:t>(</w:t>
      </w:r>
      <w:r w:rsidR="00E04627" w:rsidRPr="000A4210">
        <w:rPr>
          <w:rFonts w:ascii="ＭＳ 明朝" w:hAnsi="ＭＳ 明朝" w:hint="eastAsia"/>
        </w:rPr>
        <w:t>7</w:t>
      </w:r>
      <w:r w:rsidRPr="000A4210">
        <w:rPr>
          <w:rFonts w:ascii="ＭＳ 明朝" w:hAnsi="ＭＳ 明朝" w:hint="eastAsia"/>
        </w:rPr>
        <w:t xml:space="preserve">)　</w:t>
      </w:r>
      <w:r w:rsidR="00CB6D0A" w:rsidRPr="000A4210">
        <w:rPr>
          <w:rFonts w:ascii="ＭＳ 明朝" w:hAnsi="ＭＳ 明朝" w:hint="eastAsia"/>
        </w:rPr>
        <w:t>入札書</w:t>
      </w:r>
      <w:r w:rsidR="00A23157" w:rsidRPr="000A4210">
        <w:rPr>
          <w:rFonts w:ascii="ＭＳ 明朝" w:hAnsi="ＭＳ 明朝" w:hint="eastAsia"/>
        </w:rPr>
        <w:t>備考に記載されている</w:t>
      </w:r>
      <w:r w:rsidR="00CB6D0A" w:rsidRPr="000A4210">
        <w:rPr>
          <w:rFonts w:ascii="ＭＳ 明朝" w:hAnsi="ＭＳ 明朝" w:hint="eastAsia"/>
        </w:rPr>
        <w:t>条件</w:t>
      </w:r>
      <w:r w:rsidR="00A23157" w:rsidRPr="000A4210">
        <w:rPr>
          <w:rFonts w:ascii="ＭＳ 明朝" w:hAnsi="ＭＳ 明朝" w:hint="eastAsia"/>
        </w:rPr>
        <w:t>を満たしていない</w:t>
      </w:r>
      <w:r w:rsidR="00CB6D0A" w:rsidRPr="000A4210">
        <w:rPr>
          <w:rFonts w:ascii="ＭＳ 明朝" w:hAnsi="ＭＳ 明朝" w:hint="eastAsia"/>
        </w:rPr>
        <w:t>場合は、失格とする。</w:t>
      </w:r>
    </w:p>
    <w:p w14:paraId="30218776" w14:textId="77777777" w:rsidR="00B80830" w:rsidRPr="001002DC" w:rsidRDefault="00244AC8" w:rsidP="00C37FB9">
      <w:pPr>
        <w:ind w:left="210" w:hangingChars="100" w:hanging="210"/>
        <w:rPr>
          <w:rFonts w:ascii="ＭＳ 明朝" w:hAnsi="ＭＳ 明朝"/>
        </w:rPr>
      </w:pPr>
      <w:r>
        <w:rPr>
          <w:rFonts w:ascii="ＭＳ 明朝" w:hAnsi="ＭＳ 明朝" w:hint="eastAsia"/>
        </w:rPr>
        <w:t xml:space="preserve">３　</w:t>
      </w:r>
      <w:r w:rsidR="00691040" w:rsidRPr="00691040">
        <w:rPr>
          <w:rFonts w:ascii="ＭＳ 明朝" w:hAnsi="ＭＳ 明朝" w:hint="eastAsia"/>
        </w:rPr>
        <w:t>入札参加資格の審査については、開札後に落札の決定を保留した後、落札候補者が入札参加資格を有する者であるかを審査する方式(事後審査方式)で行うこととする</w:t>
      </w:r>
      <w:r w:rsidR="00691040" w:rsidRPr="001002DC">
        <w:rPr>
          <w:rFonts w:ascii="ＭＳ 明朝" w:hAnsi="ＭＳ 明朝" w:hint="eastAsia"/>
        </w:rPr>
        <w:t>。</w:t>
      </w:r>
      <w:r w:rsidR="00B80830" w:rsidRPr="001002DC">
        <w:rPr>
          <w:rFonts w:ascii="ＭＳ 明朝" w:hAnsi="ＭＳ 明朝" w:hint="eastAsia"/>
        </w:rPr>
        <w:t>入札参加の審査に係る書類については、「一般競争入札参加資格確認申請書｣とともに、以下の書類を添付書類として提出すること。</w:t>
      </w:r>
    </w:p>
    <w:p w14:paraId="11569762" w14:textId="1C1E9D02" w:rsidR="00B80830" w:rsidRPr="001002DC" w:rsidRDefault="00B80830" w:rsidP="00B35237">
      <w:pPr>
        <w:ind w:firstLine="424"/>
        <w:rPr>
          <w:rFonts w:ascii="ＭＳ 明朝" w:hAnsi="ＭＳ 明朝"/>
        </w:rPr>
      </w:pPr>
      <w:r w:rsidRPr="001002DC">
        <w:rPr>
          <w:rFonts w:ascii="ＭＳ 明朝" w:hAnsi="ＭＳ 明朝" w:hint="eastAsia"/>
        </w:rPr>
        <w:t>・</w:t>
      </w:r>
      <w:r w:rsidR="00546B97" w:rsidRPr="00FB6CE9">
        <w:rPr>
          <w:rFonts w:ascii="ＭＳ 明朝" w:hAnsi="ＭＳ 明朝" w:hint="eastAsia"/>
        </w:rPr>
        <w:t xml:space="preserve">　</w:t>
      </w:r>
      <w:r w:rsidRPr="001002DC">
        <w:rPr>
          <w:rFonts w:ascii="ＭＳ 明朝" w:hAnsi="ＭＳ 明朝" w:hint="eastAsia"/>
        </w:rPr>
        <w:t>競争入札参加資格認定通知書</w:t>
      </w:r>
    </w:p>
    <w:p w14:paraId="41FA3217" w14:textId="42AC8442" w:rsidR="00B80830" w:rsidRPr="001002DC" w:rsidRDefault="00B80830" w:rsidP="00B35237">
      <w:pPr>
        <w:ind w:firstLine="424"/>
        <w:rPr>
          <w:rFonts w:ascii="ＭＳ 明朝" w:hAnsi="ＭＳ 明朝"/>
        </w:rPr>
      </w:pPr>
      <w:r w:rsidRPr="001002DC">
        <w:rPr>
          <w:rFonts w:ascii="ＭＳ 明朝" w:hAnsi="ＭＳ 明朝" w:hint="eastAsia"/>
        </w:rPr>
        <w:t>・</w:t>
      </w:r>
      <w:r w:rsidR="00546B97" w:rsidRPr="00FB6CE9">
        <w:rPr>
          <w:rFonts w:ascii="ＭＳ 明朝" w:hAnsi="ＭＳ 明朝" w:hint="eastAsia"/>
        </w:rPr>
        <w:t xml:space="preserve">　</w:t>
      </w:r>
      <w:r w:rsidRPr="001002DC">
        <w:rPr>
          <w:rFonts w:ascii="ＭＳ 明朝" w:hAnsi="ＭＳ 明朝" w:hint="eastAsia"/>
        </w:rPr>
        <w:t>第３節入札参加資格第4項を証明できる書類の写し</w:t>
      </w:r>
    </w:p>
    <w:p w14:paraId="36606BA1" w14:textId="5E2389CC" w:rsidR="00B80830" w:rsidRPr="001002DC" w:rsidRDefault="00B80830" w:rsidP="00B35237">
      <w:pPr>
        <w:ind w:firstLine="424"/>
        <w:rPr>
          <w:rFonts w:ascii="ＭＳ 明朝" w:hAnsi="ＭＳ 明朝"/>
        </w:rPr>
      </w:pPr>
      <w:r w:rsidRPr="001002DC">
        <w:rPr>
          <w:rFonts w:ascii="ＭＳ 明朝" w:hAnsi="ＭＳ 明朝" w:hint="eastAsia"/>
        </w:rPr>
        <w:t>・</w:t>
      </w:r>
      <w:r w:rsidR="00546B97" w:rsidRPr="00FB6CE9">
        <w:rPr>
          <w:rFonts w:ascii="ＭＳ 明朝" w:hAnsi="ＭＳ 明朝" w:hint="eastAsia"/>
        </w:rPr>
        <w:t xml:space="preserve">　</w:t>
      </w:r>
      <w:r w:rsidRPr="001002DC">
        <w:rPr>
          <w:rFonts w:ascii="ＭＳ 明朝" w:hAnsi="ＭＳ 明朝" w:hint="eastAsia"/>
        </w:rPr>
        <w:t>第３節入札参加資格第5項第1号に規定する「入札参加資格に関する申立書」（様式Ｆ）</w:t>
      </w:r>
    </w:p>
    <w:p w14:paraId="2C0DE013" w14:textId="04896307" w:rsidR="00B80830" w:rsidRPr="001002DC" w:rsidRDefault="00B80830" w:rsidP="00B35237">
      <w:pPr>
        <w:ind w:firstLine="424"/>
        <w:rPr>
          <w:rFonts w:ascii="ＭＳ 明朝" w:hAnsi="ＭＳ 明朝"/>
        </w:rPr>
      </w:pPr>
      <w:r w:rsidRPr="001002DC">
        <w:rPr>
          <w:rFonts w:ascii="ＭＳ 明朝" w:hAnsi="ＭＳ 明朝" w:hint="eastAsia"/>
        </w:rPr>
        <w:t>・</w:t>
      </w:r>
      <w:r w:rsidR="00546B97" w:rsidRPr="00FB6CE9">
        <w:rPr>
          <w:rFonts w:ascii="ＭＳ 明朝" w:hAnsi="ＭＳ 明朝" w:hint="eastAsia"/>
        </w:rPr>
        <w:t xml:space="preserve">　</w:t>
      </w:r>
      <w:r w:rsidRPr="001002DC">
        <w:rPr>
          <w:rFonts w:ascii="ＭＳ 明朝" w:hAnsi="ＭＳ 明朝" w:hint="eastAsia"/>
        </w:rPr>
        <w:t>組合員名簿（</w:t>
      </w:r>
      <w:r w:rsidR="00B35237" w:rsidRPr="001002DC">
        <w:rPr>
          <w:rFonts w:ascii="ＭＳ 明朝" w:hAnsi="ＭＳ 明朝" w:hint="eastAsia"/>
        </w:rPr>
        <w:t>第３節</w:t>
      </w:r>
      <w:r w:rsidRPr="001002DC">
        <w:rPr>
          <w:rFonts w:ascii="ＭＳ 明朝" w:hAnsi="ＭＳ 明朝" w:hint="eastAsia"/>
        </w:rPr>
        <w:t>入札参加資格</w:t>
      </w:r>
      <w:r w:rsidR="00B35237" w:rsidRPr="001002DC">
        <w:rPr>
          <w:rFonts w:ascii="ＭＳ 明朝" w:hAnsi="ＭＳ 明朝" w:hint="eastAsia"/>
        </w:rPr>
        <w:t>第7項</w:t>
      </w:r>
      <w:r w:rsidRPr="001002DC">
        <w:rPr>
          <w:rFonts w:ascii="ＭＳ 明朝" w:hAnsi="ＭＳ 明朝" w:hint="eastAsia"/>
        </w:rPr>
        <w:t>に該当する場合）</w:t>
      </w:r>
    </w:p>
    <w:p w14:paraId="2B59F18D" w14:textId="4D46B0C9" w:rsidR="00B80830" w:rsidRPr="001002DC" w:rsidRDefault="00B80830" w:rsidP="00B35237">
      <w:pPr>
        <w:ind w:firstLine="424"/>
        <w:rPr>
          <w:rFonts w:ascii="ＭＳ 明朝" w:hAnsi="ＭＳ 明朝"/>
        </w:rPr>
      </w:pPr>
      <w:r w:rsidRPr="001002DC">
        <w:rPr>
          <w:rFonts w:ascii="ＭＳ 明朝" w:hAnsi="ＭＳ 明朝" w:hint="eastAsia"/>
        </w:rPr>
        <w:t>・</w:t>
      </w:r>
      <w:r w:rsidR="00546B97" w:rsidRPr="00FB6CE9">
        <w:rPr>
          <w:rFonts w:ascii="ＭＳ 明朝" w:hAnsi="ＭＳ 明朝" w:hint="eastAsia"/>
        </w:rPr>
        <w:t xml:space="preserve">　</w:t>
      </w:r>
      <w:r w:rsidRPr="001002DC">
        <w:rPr>
          <w:rFonts w:ascii="ＭＳ 明朝" w:hAnsi="ＭＳ 明朝" w:hint="eastAsia"/>
        </w:rPr>
        <w:t>その他任意提出書類</w:t>
      </w:r>
    </w:p>
    <w:p w14:paraId="34946DFD" w14:textId="77777777" w:rsidR="00244AC8" w:rsidRPr="000A4210" w:rsidRDefault="00244AC8" w:rsidP="00C37FB9">
      <w:pPr>
        <w:ind w:leftChars="22" w:left="256" w:hangingChars="100" w:hanging="210"/>
        <w:rPr>
          <w:rFonts w:ascii="ＭＳ 明朝" w:hAnsi="ＭＳ 明朝"/>
        </w:rPr>
      </w:pPr>
      <w:r>
        <w:rPr>
          <w:rFonts w:ascii="ＭＳ 明朝" w:hAnsi="ＭＳ 明朝" w:hint="eastAsia"/>
        </w:rPr>
        <w:t>４　前項の一般競争入札において不調となった際は、再度一般競争入札を行うこととする。ただし、</w:t>
      </w:r>
      <w:r w:rsidR="00F413EF">
        <w:rPr>
          <w:rFonts w:ascii="ＭＳ 明朝" w:hAnsi="ＭＳ 明朝" w:hint="eastAsia"/>
        </w:rPr>
        <w:t>再度一般競争入札を行うことで、業務履行時期が市民生活に影響を及ぼす恐れがあるなど一般競争入札に付することが不利と認められる場合は</w:t>
      </w:r>
      <w:r>
        <w:rPr>
          <w:rFonts w:ascii="ＭＳ 明朝" w:hAnsi="ＭＳ 明朝" w:hint="eastAsia"/>
        </w:rPr>
        <w:t>、</w:t>
      </w:r>
      <w:r w:rsidR="00F413EF">
        <w:rPr>
          <w:rFonts w:ascii="ＭＳ 明朝" w:hAnsi="ＭＳ 明朝" w:hint="eastAsia"/>
        </w:rPr>
        <w:t>資格審査委員会を経て</w:t>
      </w:r>
      <w:r>
        <w:rPr>
          <w:rFonts w:ascii="ＭＳ 明朝" w:hAnsi="ＭＳ 明朝" w:hint="eastAsia"/>
        </w:rPr>
        <w:t>指名競争入札を行うことができるものとする。</w:t>
      </w:r>
    </w:p>
    <w:p w14:paraId="3D4C4C7D" w14:textId="77777777" w:rsidR="00A23157" w:rsidRPr="000A4210" w:rsidRDefault="00244AC8" w:rsidP="00C37FB9">
      <w:pPr>
        <w:rPr>
          <w:rFonts w:ascii="ＭＳ 明朝" w:hAnsi="ＭＳ 明朝"/>
        </w:rPr>
      </w:pPr>
      <w:r>
        <w:rPr>
          <w:rFonts w:ascii="ＭＳ 明朝" w:hAnsi="ＭＳ 明朝" w:hint="eastAsia"/>
        </w:rPr>
        <w:t>５</w:t>
      </w:r>
      <w:r w:rsidR="00582DE0" w:rsidRPr="000A4210">
        <w:rPr>
          <w:rFonts w:ascii="ＭＳ 明朝" w:hAnsi="ＭＳ 明朝" w:hint="eastAsia"/>
        </w:rPr>
        <w:t xml:space="preserve">　契約は、次により行う。</w:t>
      </w:r>
    </w:p>
    <w:p w14:paraId="331F3F7D" w14:textId="19DFDD9A" w:rsidR="003471E3" w:rsidRPr="000A4210" w:rsidRDefault="00A23157" w:rsidP="00C37FB9">
      <w:pPr>
        <w:ind w:firstLineChars="100" w:firstLine="210"/>
        <w:rPr>
          <w:rFonts w:ascii="ＭＳ 明朝" w:hAnsi="ＭＳ 明朝"/>
        </w:rPr>
      </w:pPr>
      <w:r w:rsidRPr="000A4210">
        <w:rPr>
          <w:rFonts w:ascii="ＭＳ 明朝" w:hAnsi="ＭＳ 明朝" w:hint="eastAsia"/>
        </w:rPr>
        <w:t xml:space="preserve">(1)　</w:t>
      </w:r>
      <w:r w:rsidR="00F6099D" w:rsidRPr="000A4210">
        <w:rPr>
          <w:rFonts w:hint="eastAsia"/>
        </w:rPr>
        <w:t>一般</w:t>
      </w:r>
      <w:r w:rsidR="00582DE0" w:rsidRPr="000A4210">
        <w:rPr>
          <w:rFonts w:ascii="ＭＳ 明朝" w:hAnsi="ＭＳ 明朝" w:hint="eastAsia"/>
        </w:rPr>
        <w:t>競争入札</w:t>
      </w:r>
      <w:r w:rsidR="006D430E">
        <w:rPr>
          <w:rFonts w:ascii="ＭＳ 明朝" w:hAnsi="ＭＳ 明朝" w:hint="eastAsia"/>
        </w:rPr>
        <w:t>(</w:t>
      </w:r>
      <w:r w:rsidR="00F413EF">
        <w:rPr>
          <w:rFonts w:ascii="ＭＳ 明朝" w:hAnsi="ＭＳ 明朝" w:hint="eastAsia"/>
        </w:rPr>
        <w:t>または前項における指名競争入札</w:t>
      </w:r>
      <w:r w:rsidR="00582DE0" w:rsidRPr="000A4210">
        <w:rPr>
          <w:rFonts w:ascii="ＭＳ 明朝" w:hAnsi="ＭＳ 明朝" w:hint="eastAsia"/>
        </w:rPr>
        <w:t>において最低価格を入札した業者と契約する。</w:t>
      </w:r>
    </w:p>
    <w:p w14:paraId="50D35D59" w14:textId="77777777" w:rsidR="00A23157" w:rsidRPr="000A4210" w:rsidRDefault="00A23157" w:rsidP="00A23157">
      <w:pPr>
        <w:ind w:firstLineChars="100" w:firstLine="210"/>
        <w:rPr>
          <w:rFonts w:ascii="ＭＳ 明朝" w:hAnsi="ＭＳ 明朝"/>
        </w:rPr>
      </w:pPr>
      <w:r w:rsidRPr="000A4210">
        <w:rPr>
          <w:rFonts w:ascii="ＭＳ 明朝" w:hAnsi="ＭＳ 明朝" w:hint="eastAsia"/>
        </w:rPr>
        <w:t>(2)　契約は、全ての工種に対する単価契約とする。</w:t>
      </w:r>
    </w:p>
    <w:p w14:paraId="6BAB6AD1" w14:textId="77777777" w:rsidR="006D430E" w:rsidRDefault="006D430E" w:rsidP="006E62E4">
      <w:pPr>
        <w:rPr>
          <w:rFonts w:ascii="ＭＳ 明朝" w:hAnsi="ＭＳ 明朝"/>
        </w:rPr>
      </w:pPr>
    </w:p>
    <w:p w14:paraId="57B10F59" w14:textId="6856F96B" w:rsidR="00A23157" w:rsidRPr="000A4210" w:rsidRDefault="00244AC8" w:rsidP="006E62E4">
      <w:pPr>
        <w:rPr>
          <w:rFonts w:ascii="ＭＳ 明朝" w:hAnsi="ＭＳ 明朝"/>
        </w:rPr>
      </w:pPr>
      <w:r>
        <w:rPr>
          <w:rFonts w:ascii="ＭＳ 明朝" w:hAnsi="ＭＳ 明朝" w:hint="eastAsia"/>
        </w:rPr>
        <w:lastRenderedPageBreak/>
        <w:t>６</w:t>
      </w:r>
      <w:r w:rsidR="006E62E4" w:rsidRPr="000A4210">
        <w:rPr>
          <w:rFonts w:ascii="ＭＳ 明朝" w:hAnsi="ＭＳ 明朝" w:hint="eastAsia"/>
        </w:rPr>
        <w:t xml:space="preserve">　支出負担行為</w:t>
      </w:r>
    </w:p>
    <w:p w14:paraId="3EA6B860" w14:textId="77777777" w:rsidR="00AC5A2B" w:rsidRDefault="006E62E4" w:rsidP="00B35237">
      <w:pPr>
        <w:ind w:firstLineChars="100" w:firstLine="210"/>
        <w:rPr>
          <w:rFonts w:ascii="ＭＳ 明朝" w:hAnsi="ＭＳ 明朝"/>
        </w:rPr>
      </w:pPr>
      <w:r w:rsidRPr="000A4210">
        <w:rPr>
          <w:rFonts w:ascii="ＭＳ 明朝" w:hAnsi="ＭＳ 明朝" w:hint="eastAsia"/>
        </w:rPr>
        <w:t>支出負担行為</w:t>
      </w:r>
      <w:r w:rsidR="00A60F7B">
        <w:rPr>
          <w:rFonts w:ascii="ＭＳ 明朝" w:hAnsi="ＭＳ 明朝" w:hint="eastAsia"/>
        </w:rPr>
        <w:t>（様式Ｄ）</w:t>
      </w:r>
      <w:r w:rsidRPr="000A4210">
        <w:rPr>
          <w:rFonts w:ascii="ＭＳ 明朝" w:hAnsi="ＭＳ 明朝" w:hint="eastAsia"/>
        </w:rPr>
        <w:t>については、施工伺い時に第2項（1）における合計額（総価）にて伺い、契約後に落札した契約単価を入れ替えた合計額で契約決定する。</w:t>
      </w:r>
    </w:p>
    <w:p w14:paraId="1CFC1C0F" w14:textId="77777777" w:rsidR="00982257" w:rsidRPr="00B35237" w:rsidRDefault="00982257" w:rsidP="00B35237">
      <w:pPr>
        <w:ind w:firstLineChars="100" w:firstLine="210"/>
        <w:rPr>
          <w:rFonts w:ascii="ＭＳ 明朝" w:hAnsi="ＭＳ 明朝"/>
        </w:rPr>
      </w:pPr>
    </w:p>
    <w:p w14:paraId="0ECD357B" w14:textId="77777777" w:rsidR="00050FBD" w:rsidRPr="00FB6CE9" w:rsidRDefault="00050FBD" w:rsidP="00C018EE">
      <w:pPr>
        <w:ind w:leftChars="100" w:left="210"/>
        <w:rPr>
          <w:rFonts w:ascii="ＭＳ ゴシック" w:eastAsia="ＭＳ ゴシック" w:hAnsi="ＭＳ ゴシック"/>
          <w:b/>
          <w:bCs/>
        </w:rPr>
      </w:pPr>
      <w:r w:rsidRPr="00FB6CE9">
        <w:rPr>
          <w:rFonts w:ascii="ＭＳ ゴシック" w:eastAsia="ＭＳ ゴシック" w:hAnsi="ＭＳ ゴシック" w:hint="eastAsia"/>
          <w:b/>
          <w:bCs/>
        </w:rPr>
        <w:t>第</w:t>
      </w:r>
      <w:r w:rsidR="00FB19F1">
        <w:rPr>
          <w:rFonts w:ascii="ＭＳ ゴシック" w:eastAsia="ＭＳ ゴシック" w:hAnsi="ＭＳ ゴシック" w:hint="eastAsia"/>
          <w:b/>
          <w:bCs/>
        </w:rPr>
        <w:t>５</w:t>
      </w:r>
      <w:r w:rsidRPr="00FB6CE9">
        <w:rPr>
          <w:rFonts w:ascii="ＭＳ ゴシック" w:eastAsia="ＭＳ ゴシック" w:hAnsi="ＭＳ ゴシック" w:hint="eastAsia"/>
          <w:b/>
          <w:bCs/>
        </w:rPr>
        <w:t>節</w:t>
      </w:r>
      <w:r w:rsidR="0076206D" w:rsidRPr="00FB6CE9">
        <w:rPr>
          <w:rFonts w:ascii="ＭＳ ゴシック" w:eastAsia="ＭＳ ゴシック" w:hAnsi="ＭＳ ゴシック" w:hint="eastAsia"/>
          <w:b/>
          <w:bCs/>
        </w:rPr>
        <w:t xml:space="preserve">　</w:t>
      </w:r>
      <w:r w:rsidRPr="00FB6CE9">
        <w:rPr>
          <w:rFonts w:ascii="ＭＳ ゴシック" w:eastAsia="ＭＳ ゴシック" w:hAnsi="ＭＳ ゴシック" w:hint="eastAsia"/>
          <w:b/>
          <w:bCs/>
        </w:rPr>
        <w:t>業務の実施</w:t>
      </w:r>
    </w:p>
    <w:p w14:paraId="718974D7" w14:textId="77777777" w:rsidR="00050FBD" w:rsidRPr="00FB6CE9" w:rsidRDefault="00050FBD" w:rsidP="00C15245">
      <w:pPr>
        <w:ind w:firstLineChars="100" w:firstLine="210"/>
        <w:rPr>
          <w:rFonts w:ascii="ＭＳ 明朝" w:hAnsi="ＭＳ 明朝"/>
        </w:rPr>
      </w:pPr>
      <w:r w:rsidRPr="00FB6CE9">
        <w:rPr>
          <w:rFonts w:ascii="ＭＳ 明朝" w:hAnsi="ＭＳ 明朝" w:hint="eastAsia"/>
        </w:rPr>
        <w:t>業務委託実施の基本は、次のとおりである。</w:t>
      </w:r>
    </w:p>
    <w:p w14:paraId="41544F0C" w14:textId="77777777" w:rsidR="00050FBD" w:rsidRPr="00FB6CE9" w:rsidRDefault="0031177E">
      <w:pPr>
        <w:rPr>
          <w:rFonts w:ascii="ＭＳ 明朝" w:hAnsi="ＭＳ 明朝"/>
        </w:rPr>
      </w:pPr>
      <w:r w:rsidRPr="00FB6CE9">
        <w:rPr>
          <w:rFonts w:ascii="ＭＳ 明朝" w:hAnsi="ＭＳ 明朝" w:hint="eastAsia"/>
        </w:rPr>
        <w:t>１</w:t>
      </w:r>
      <w:r w:rsidR="00C15245" w:rsidRPr="00FB6CE9">
        <w:rPr>
          <w:rFonts w:ascii="ＭＳ 明朝" w:hAnsi="ＭＳ 明朝" w:hint="eastAsia"/>
        </w:rPr>
        <w:t xml:space="preserve">　</w:t>
      </w:r>
      <w:r w:rsidR="00050FBD" w:rsidRPr="00FB6CE9">
        <w:rPr>
          <w:rFonts w:ascii="ＭＳ 明朝" w:hAnsi="ＭＳ 明朝" w:hint="eastAsia"/>
        </w:rPr>
        <w:t>業務</w:t>
      </w:r>
      <w:r w:rsidR="00C15245" w:rsidRPr="00FB6CE9">
        <w:rPr>
          <w:rFonts w:ascii="ＭＳ 明朝" w:hAnsi="ＭＳ 明朝" w:hint="eastAsia"/>
        </w:rPr>
        <w:t>の</w:t>
      </w:r>
      <w:r w:rsidR="00050FBD" w:rsidRPr="00FB6CE9">
        <w:rPr>
          <w:rFonts w:ascii="ＭＳ 明朝" w:hAnsi="ＭＳ 明朝" w:hint="eastAsia"/>
        </w:rPr>
        <w:t>着手</w:t>
      </w:r>
    </w:p>
    <w:p w14:paraId="5A694B69" w14:textId="77777777" w:rsidR="00FF08BA" w:rsidRPr="00FB6CE9" w:rsidRDefault="00FF08BA" w:rsidP="00C15245">
      <w:pPr>
        <w:ind w:leftChars="100" w:left="210" w:firstLineChars="100" w:firstLine="210"/>
        <w:rPr>
          <w:rFonts w:ascii="ＭＳ 明朝" w:hAnsi="ＭＳ 明朝"/>
        </w:rPr>
      </w:pPr>
      <w:r w:rsidRPr="00FB6CE9">
        <w:rPr>
          <w:rFonts w:ascii="ＭＳ 明朝" w:hAnsi="ＭＳ 明朝" w:hint="eastAsia"/>
        </w:rPr>
        <w:t>業務着手日(履行期間の初日)に提出される書類は以下とおり。（業務仕様書参照）</w:t>
      </w:r>
    </w:p>
    <w:p w14:paraId="147EE300" w14:textId="2254F0B4" w:rsidR="00FF08BA" w:rsidRPr="00FB6CE9" w:rsidRDefault="00FF08BA" w:rsidP="00C15245">
      <w:pPr>
        <w:ind w:leftChars="100" w:left="210" w:firstLineChars="100" w:firstLine="210"/>
        <w:rPr>
          <w:rFonts w:ascii="ＭＳ 明朝" w:hAnsi="ＭＳ 明朝"/>
        </w:rPr>
      </w:pPr>
      <w:r w:rsidRPr="00FB6CE9">
        <w:rPr>
          <w:rFonts w:ascii="ＭＳ 明朝" w:hAnsi="ＭＳ 明朝" w:hint="eastAsia"/>
        </w:rPr>
        <w:t>・</w:t>
      </w:r>
      <w:r w:rsidR="00546B97" w:rsidRPr="00546B97">
        <w:rPr>
          <w:rFonts w:ascii="ＭＳ 明朝" w:hAnsi="ＭＳ 明朝" w:hint="eastAsia"/>
        </w:rPr>
        <w:t xml:space="preserve">　</w:t>
      </w:r>
      <w:r w:rsidRPr="00FB6CE9">
        <w:rPr>
          <w:rFonts w:ascii="ＭＳ 明朝" w:hAnsi="ＭＳ 明朝" w:hint="eastAsia"/>
        </w:rPr>
        <w:t>業務着手届</w:t>
      </w:r>
      <w:r w:rsidR="00546B97">
        <w:rPr>
          <w:rFonts w:ascii="ＭＳ 明朝" w:hAnsi="ＭＳ 明朝" w:hint="eastAsia"/>
        </w:rPr>
        <w:t>（様式１）</w:t>
      </w:r>
    </w:p>
    <w:p w14:paraId="62D72108" w14:textId="1E49913E" w:rsidR="00FF08BA" w:rsidRPr="00FB6CE9" w:rsidRDefault="00FF08BA" w:rsidP="00C15245">
      <w:pPr>
        <w:ind w:leftChars="100" w:left="210" w:firstLineChars="100" w:firstLine="210"/>
        <w:rPr>
          <w:rFonts w:ascii="ＭＳ 明朝" w:hAnsi="ＭＳ 明朝"/>
        </w:rPr>
      </w:pPr>
      <w:r w:rsidRPr="00FB6CE9">
        <w:rPr>
          <w:rFonts w:ascii="ＭＳ 明朝" w:hAnsi="ＭＳ 明朝" w:hint="eastAsia"/>
        </w:rPr>
        <w:t>・</w:t>
      </w:r>
      <w:r w:rsidR="00546B97" w:rsidRPr="00FB6CE9">
        <w:rPr>
          <w:rFonts w:ascii="ＭＳ 明朝" w:hAnsi="ＭＳ 明朝" w:hint="eastAsia"/>
        </w:rPr>
        <w:t xml:space="preserve">　</w:t>
      </w:r>
      <w:r w:rsidRPr="00FB6CE9">
        <w:rPr>
          <w:rFonts w:ascii="ＭＳ 明朝" w:hAnsi="ＭＳ 明朝" w:hint="eastAsia"/>
        </w:rPr>
        <w:t>現場代理人及び主任技術者指定通知書</w:t>
      </w:r>
      <w:r w:rsidR="00546B97">
        <w:rPr>
          <w:rFonts w:ascii="ＭＳ 明朝" w:hAnsi="ＭＳ 明朝" w:hint="eastAsia"/>
        </w:rPr>
        <w:t>（様式２）</w:t>
      </w:r>
      <w:r w:rsidRPr="00FB6CE9">
        <w:rPr>
          <w:rFonts w:ascii="ＭＳ 明朝" w:hAnsi="ＭＳ 明朝" w:hint="eastAsia"/>
        </w:rPr>
        <w:t>（業務着手届に添付）</w:t>
      </w:r>
    </w:p>
    <w:p w14:paraId="721B2C49" w14:textId="6F5EFC96" w:rsidR="00FF08BA" w:rsidRPr="00FB6CE9" w:rsidRDefault="00FF08BA" w:rsidP="00546B97">
      <w:pPr>
        <w:ind w:leftChars="200" w:left="840" w:hangingChars="200" w:hanging="420"/>
        <w:rPr>
          <w:rFonts w:ascii="ＭＳ 明朝" w:hAnsi="ＭＳ 明朝"/>
        </w:rPr>
      </w:pPr>
      <w:r w:rsidRPr="00FB6CE9">
        <w:rPr>
          <w:rFonts w:ascii="ＭＳ 明朝" w:hAnsi="ＭＳ 明朝" w:hint="eastAsia"/>
        </w:rPr>
        <w:t>・</w:t>
      </w:r>
      <w:r w:rsidR="00546B97" w:rsidRPr="00FB6CE9">
        <w:rPr>
          <w:rFonts w:ascii="ＭＳ 明朝" w:hAnsi="ＭＳ 明朝" w:hint="eastAsia"/>
        </w:rPr>
        <w:t xml:space="preserve">　</w:t>
      </w:r>
      <w:r w:rsidRPr="00FB6CE9">
        <w:rPr>
          <w:rFonts w:ascii="ＭＳ 明朝" w:hAnsi="ＭＳ 明朝" w:hint="eastAsia"/>
        </w:rPr>
        <w:t>技術者経歴書</w:t>
      </w:r>
      <w:r w:rsidR="00546B97">
        <w:rPr>
          <w:rFonts w:ascii="ＭＳ 明朝" w:hAnsi="ＭＳ 明朝" w:hint="eastAsia"/>
        </w:rPr>
        <w:t>（様式３）</w:t>
      </w:r>
      <w:r w:rsidRPr="00FB6CE9">
        <w:rPr>
          <w:rFonts w:ascii="ＭＳ 明朝" w:hAnsi="ＭＳ 明朝" w:hint="eastAsia"/>
        </w:rPr>
        <w:t>（現場代理人、主任技術者についてそれぞれ作成のうえ業務着手届に添付）</w:t>
      </w:r>
    </w:p>
    <w:p w14:paraId="177EDA71" w14:textId="07D70720" w:rsidR="00FF08BA" w:rsidRPr="00FB6CE9" w:rsidRDefault="00FF08BA" w:rsidP="00C15245">
      <w:pPr>
        <w:ind w:leftChars="100" w:left="210" w:firstLineChars="100" w:firstLine="210"/>
        <w:rPr>
          <w:rFonts w:ascii="ＭＳ 明朝" w:hAnsi="ＭＳ 明朝"/>
        </w:rPr>
      </w:pPr>
      <w:r w:rsidRPr="00FB6CE9">
        <w:rPr>
          <w:rFonts w:ascii="ＭＳ 明朝" w:hAnsi="ＭＳ 明朝" w:hint="eastAsia"/>
        </w:rPr>
        <w:t>・</w:t>
      </w:r>
      <w:r w:rsidR="00546B97" w:rsidRPr="00FB6CE9">
        <w:rPr>
          <w:rFonts w:ascii="ＭＳ 明朝" w:hAnsi="ＭＳ 明朝" w:hint="eastAsia"/>
        </w:rPr>
        <w:t xml:space="preserve">　</w:t>
      </w:r>
      <w:r w:rsidRPr="00FB6CE9">
        <w:rPr>
          <w:rFonts w:ascii="ＭＳ 明朝" w:hAnsi="ＭＳ 明朝" w:hint="eastAsia"/>
        </w:rPr>
        <w:t>施工計画書</w:t>
      </w:r>
    </w:p>
    <w:p w14:paraId="788EE682" w14:textId="77777777" w:rsidR="00FF08BA" w:rsidRPr="00FB6CE9" w:rsidRDefault="00FF08BA" w:rsidP="00C15245">
      <w:pPr>
        <w:ind w:leftChars="100" w:left="210" w:firstLineChars="100" w:firstLine="210"/>
        <w:rPr>
          <w:rFonts w:ascii="ＭＳ 明朝" w:hAnsi="ＭＳ 明朝"/>
        </w:rPr>
      </w:pPr>
      <w:r w:rsidRPr="00FB6CE9">
        <w:rPr>
          <w:rFonts w:ascii="ＭＳ 明朝" w:hAnsi="ＭＳ 明朝" w:hint="eastAsia"/>
        </w:rPr>
        <w:t>上記提出書類について、</w:t>
      </w:r>
      <w:r w:rsidR="0031177E" w:rsidRPr="00FB6CE9">
        <w:rPr>
          <w:rFonts w:ascii="ＭＳ 明朝" w:hAnsi="ＭＳ 明朝" w:hint="eastAsia"/>
        </w:rPr>
        <w:t>業務員は記載内容の不足や妥当性について確認し、所属の部長までの供覧を修繕作業の始まる３月末日までに完了すること。</w:t>
      </w:r>
    </w:p>
    <w:p w14:paraId="1D2DF1AE" w14:textId="77777777" w:rsidR="00B7796C" w:rsidRPr="000A4210" w:rsidRDefault="00C82D81">
      <w:pPr>
        <w:rPr>
          <w:rFonts w:ascii="ＭＳ 明朝" w:hAnsi="ＭＳ 明朝"/>
        </w:rPr>
      </w:pPr>
      <w:r w:rsidRPr="000A4210">
        <w:rPr>
          <w:rFonts w:ascii="ＭＳ 明朝" w:hAnsi="ＭＳ 明朝" w:hint="eastAsia"/>
        </w:rPr>
        <w:t xml:space="preserve">２　</w:t>
      </w:r>
      <w:r w:rsidR="00B7796C" w:rsidRPr="000A4210">
        <w:rPr>
          <w:rFonts w:ascii="ＭＳ 明朝" w:hAnsi="ＭＳ 明朝" w:hint="eastAsia"/>
        </w:rPr>
        <w:t>業務指示</w:t>
      </w:r>
    </w:p>
    <w:p w14:paraId="5288E753" w14:textId="77777777" w:rsidR="006048F0" w:rsidRDefault="00FB19F1" w:rsidP="006048F0">
      <w:pPr>
        <w:ind w:leftChars="100" w:left="525" w:hangingChars="150" w:hanging="315"/>
        <w:rPr>
          <w:rFonts w:asciiTheme="minorEastAsia" w:eastAsiaTheme="minorEastAsia" w:hAnsiTheme="minorEastAsia"/>
        </w:rPr>
      </w:pPr>
      <w:r w:rsidRPr="000A4210">
        <w:rPr>
          <w:rFonts w:ascii="ＭＳ 明朝" w:hAnsi="ＭＳ 明朝" w:hint="eastAsia"/>
        </w:rPr>
        <w:t>(1)　受託者に</w:t>
      </w:r>
      <w:r w:rsidR="00B7796C" w:rsidRPr="000A4210">
        <w:rPr>
          <w:rFonts w:ascii="ＭＳ 明朝" w:hAnsi="ＭＳ 明朝" w:hint="eastAsia"/>
        </w:rPr>
        <w:t>業務の指示を行う場合は</w:t>
      </w:r>
      <w:r w:rsidR="00BD6119" w:rsidRPr="000A4210">
        <w:rPr>
          <w:rFonts w:ascii="ＭＳ 明朝" w:hAnsi="ＭＳ 明朝" w:hint="eastAsia"/>
        </w:rPr>
        <w:t>、</w:t>
      </w:r>
      <w:r w:rsidR="00A663E9" w:rsidRPr="00A663E9">
        <w:rPr>
          <w:rFonts w:ascii="ＭＳ 明朝" w:hAnsi="ＭＳ 明朝" w:hint="eastAsia"/>
        </w:rPr>
        <w:t>修繕発注書</w:t>
      </w:r>
      <w:r w:rsidRPr="000A4210">
        <w:rPr>
          <w:rFonts w:ascii="ＭＳ 明朝" w:hAnsi="ＭＳ 明朝" w:hint="eastAsia"/>
        </w:rPr>
        <w:t>（様式</w:t>
      </w:r>
      <w:r w:rsidR="00EA55DD" w:rsidRPr="000A4210">
        <w:rPr>
          <w:rFonts w:ascii="ＭＳ 明朝" w:hAnsi="ＭＳ 明朝" w:hint="eastAsia"/>
        </w:rPr>
        <w:t>1</w:t>
      </w:r>
      <w:r w:rsidR="00374F09" w:rsidRPr="000A4210">
        <w:rPr>
          <w:rFonts w:ascii="ＭＳ 明朝" w:hAnsi="ＭＳ 明朝" w:hint="eastAsia"/>
        </w:rPr>
        <w:t>2</w:t>
      </w:r>
      <w:r w:rsidRPr="000A4210">
        <w:rPr>
          <w:rFonts w:ascii="ＭＳ 明朝" w:hAnsi="ＭＳ 明朝" w:hint="eastAsia"/>
        </w:rPr>
        <w:t>）に必要事項を記載の上、所属長の</w:t>
      </w:r>
      <w:r w:rsidRPr="00327E83">
        <w:rPr>
          <w:rFonts w:asciiTheme="minorEastAsia" w:eastAsiaTheme="minorEastAsia" w:hAnsiTheme="minorEastAsia" w:hint="eastAsia"/>
        </w:rPr>
        <w:t>決裁を経て受託者に送付</w:t>
      </w:r>
      <w:r w:rsidR="00F6099D" w:rsidRPr="00327E83">
        <w:rPr>
          <w:rFonts w:asciiTheme="minorEastAsia" w:eastAsiaTheme="minorEastAsia" w:hAnsiTheme="minorEastAsia" w:hint="eastAsia"/>
        </w:rPr>
        <w:t>し、業務発注簿（様式Ｅ）に記載する。</w:t>
      </w:r>
    </w:p>
    <w:p w14:paraId="5DD6CAA4" w14:textId="5F86D43C" w:rsidR="00FB19F1" w:rsidRPr="00327E83" w:rsidRDefault="00FB19F1" w:rsidP="006048F0">
      <w:pPr>
        <w:ind w:leftChars="100" w:left="525" w:hangingChars="150" w:hanging="315"/>
        <w:rPr>
          <w:rFonts w:asciiTheme="minorEastAsia" w:eastAsiaTheme="minorEastAsia" w:hAnsiTheme="minorEastAsia"/>
        </w:rPr>
      </w:pPr>
      <w:r w:rsidRPr="00327E83">
        <w:rPr>
          <w:rFonts w:asciiTheme="minorEastAsia" w:eastAsiaTheme="minorEastAsia" w:hAnsiTheme="minorEastAsia" w:hint="eastAsia"/>
        </w:rPr>
        <w:t>(</w:t>
      </w:r>
      <w:r w:rsidR="00A663E9" w:rsidRPr="00327E83">
        <w:rPr>
          <w:rFonts w:asciiTheme="minorEastAsia" w:eastAsiaTheme="minorEastAsia" w:hAnsiTheme="minorEastAsia" w:hint="eastAsia"/>
        </w:rPr>
        <w:t>2</w:t>
      </w:r>
      <w:r w:rsidRPr="00327E83">
        <w:rPr>
          <w:rFonts w:asciiTheme="minorEastAsia" w:eastAsiaTheme="minorEastAsia" w:hAnsiTheme="minorEastAsia" w:hint="eastAsia"/>
        </w:rPr>
        <w:t>)　指示した業務の累積額が、</w:t>
      </w:r>
      <w:r w:rsidR="009537ED" w:rsidRPr="00327E83">
        <w:rPr>
          <w:rFonts w:asciiTheme="minorEastAsia" w:eastAsiaTheme="minorEastAsia" w:hAnsiTheme="minorEastAsia" w:hint="eastAsia"/>
        </w:rPr>
        <w:t>第４節４の支出負担行為で定めた額を超える見込みとなった際は、配分を受けた予算の範囲内で、別途支出負担行為にて追加額を定めること。</w:t>
      </w:r>
    </w:p>
    <w:p w14:paraId="55D30740" w14:textId="77777777" w:rsidR="006048F0" w:rsidRDefault="00702238" w:rsidP="006048F0">
      <w:pPr>
        <w:rPr>
          <w:rFonts w:asciiTheme="minorEastAsia" w:eastAsiaTheme="minorEastAsia" w:hAnsiTheme="minorEastAsia"/>
        </w:rPr>
      </w:pPr>
      <w:r w:rsidRPr="00327E83">
        <w:rPr>
          <w:rFonts w:asciiTheme="minorEastAsia" w:eastAsiaTheme="minorEastAsia" w:hAnsiTheme="minorEastAsia" w:hint="eastAsia"/>
        </w:rPr>
        <w:t>３</w:t>
      </w:r>
      <w:r w:rsidR="00B7796C" w:rsidRPr="00327E83">
        <w:rPr>
          <w:rFonts w:asciiTheme="minorEastAsia" w:eastAsiaTheme="minorEastAsia" w:hAnsiTheme="minorEastAsia" w:hint="eastAsia"/>
        </w:rPr>
        <w:t xml:space="preserve">　</w:t>
      </w:r>
      <w:r w:rsidR="00F13BD8" w:rsidRPr="00327E83">
        <w:rPr>
          <w:rFonts w:asciiTheme="minorEastAsia" w:eastAsiaTheme="minorEastAsia" w:hAnsiTheme="minorEastAsia" w:hint="eastAsia"/>
        </w:rPr>
        <w:t>市設街路灯修繕業務内容報告書</w:t>
      </w:r>
    </w:p>
    <w:p w14:paraId="51BD493C" w14:textId="77777777" w:rsidR="006048F0" w:rsidRPr="006048F0" w:rsidRDefault="00C37FB9" w:rsidP="006048F0">
      <w:pPr>
        <w:ind w:leftChars="100" w:left="525" w:hangingChars="150" w:hanging="315"/>
        <w:rPr>
          <w:rFonts w:asciiTheme="minorEastAsia" w:eastAsiaTheme="minorEastAsia" w:hAnsiTheme="minorEastAsia"/>
        </w:rPr>
      </w:pPr>
      <w:r w:rsidRPr="006048F0">
        <w:rPr>
          <w:rFonts w:ascii="ＭＳ 明朝" w:hAnsi="ＭＳ 明朝" w:hint="eastAsia"/>
        </w:rPr>
        <w:t xml:space="preserve">(1)　</w:t>
      </w:r>
      <w:r w:rsidR="00FB19F1" w:rsidRPr="006048F0">
        <w:rPr>
          <w:rFonts w:ascii="ＭＳ 明朝" w:hAnsi="ＭＳ 明朝" w:hint="eastAsia"/>
        </w:rPr>
        <w:t>受託者は、</w:t>
      </w:r>
      <w:r w:rsidR="00BD6119" w:rsidRPr="006048F0">
        <w:rPr>
          <w:rFonts w:ascii="ＭＳ 明朝" w:hAnsi="ＭＳ 明朝" w:hint="eastAsia"/>
        </w:rPr>
        <w:t>指示日、修繕日、街路灯</w:t>
      </w:r>
      <w:r w:rsidR="00F13BD8" w:rsidRPr="006048F0">
        <w:rPr>
          <w:rFonts w:ascii="ＭＳ 明朝" w:hAnsi="ＭＳ 明朝" w:hint="eastAsia"/>
        </w:rPr>
        <w:t>管理</w:t>
      </w:r>
      <w:r w:rsidR="00BD6119" w:rsidRPr="006048F0">
        <w:rPr>
          <w:rFonts w:ascii="ＭＳ 明朝" w:hAnsi="ＭＳ 明朝" w:hint="eastAsia"/>
        </w:rPr>
        <w:t>番号、住所、街路灯の形式、作業内容（単価番号）、数量、単価、金額を記載</w:t>
      </w:r>
      <w:r w:rsidR="00FB19F1" w:rsidRPr="006048F0">
        <w:rPr>
          <w:rFonts w:ascii="ＭＳ 明朝" w:hAnsi="ＭＳ 明朝" w:hint="eastAsia"/>
        </w:rPr>
        <w:t>した市設街路灯修繕業務内容報告書</w:t>
      </w:r>
      <w:r w:rsidR="006D789F" w:rsidRPr="006048F0">
        <w:rPr>
          <w:rFonts w:ascii="ＭＳ 明朝" w:hAnsi="ＭＳ 明朝" w:hint="eastAsia"/>
        </w:rPr>
        <w:t>（様式９）</w:t>
      </w:r>
      <w:r w:rsidR="00FB19F1" w:rsidRPr="006048F0">
        <w:rPr>
          <w:rFonts w:ascii="ＭＳ 明朝" w:hAnsi="ＭＳ 明朝" w:hint="eastAsia"/>
        </w:rPr>
        <w:t>を、毎月</w:t>
      </w:r>
      <w:r w:rsidR="00B72644" w:rsidRPr="006048F0">
        <w:rPr>
          <w:rFonts w:ascii="ＭＳ 明朝" w:hAnsi="ＭＳ 明朝" w:hint="eastAsia"/>
        </w:rPr>
        <w:t>末後</w:t>
      </w:r>
      <w:r w:rsidR="00FB19F1" w:rsidRPr="006048F0">
        <w:rPr>
          <w:rFonts w:ascii="ＭＳ 明朝" w:hAnsi="ＭＳ 明朝" w:hint="eastAsia"/>
        </w:rPr>
        <w:t>に</w:t>
      </w:r>
      <w:r w:rsidR="00B72644" w:rsidRPr="006048F0">
        <w:rPr>
          <w:rFonts w:ascii="ＭＳ 明朝" w:hAnsi="ＭＳ 明朝" w:hint="eastAsia"/>
        </w:rPr>
        <w:t>速やかに</w:t>
      </w:r>
      <w:r w:rsidR="00FB19F1" w:rsidRPr="006048F0">
        <w:rPr>
          <w:rFonts w:ascii="ＭＳ 明朝" w:hAnsi="ＭＳ 明朝" w:hint="eastAsia"/>
        </w:rPr>
        <w:t>提出</w:t>
      </w:r>
      <w:r w:rsidR="00BD6119" w:rsidRPr="006048F0">
        <w:rPr>
          <w:rFonts w:ascii="ＭＳ 明朝" w:hAnsi="ＭＳ 明朝" w:hint="eastAsia"/>
        </w:rPr>
        <w:t>するものとする。</w:t>
      </w:r>
      <w:r w:rsidR="003C5CAE" w:rsidRPr="006048F0">
        <w:rPr>
          <w:rFonts w:ascii="ＭＳ 明朝" w:hAnsi="ＭＳ 明朝" w:hint="eastAsia"/>
        </w:rPr>
        <w:t>また、業務の</w:t>
      </w:r>
      <w:r w:rsidR="00526B79" w:rsidRPr="006048F0">
        <w:rPr>
          <w:rFonts w:ascii="ＭＳ 明朝" w:hAnsi="ＭＳ 明朝" w:hint="eastAsia"/>
        </w:rPr>
        <w:t>該当</w:t>
      </w:r>
      <w:r w:rsidR="003C5CAE" w:rsidRPr="006048F0">
        <w:rPr>
          <w:rFonts w:ascii="ＭＳ 明朝" w:hAnsi="ＭＳ 明朝" w:hint="eastAsia"/>
        </w:rPr>
        <w:t>月は修繕日を基準とする。</w:t>
      </w:r>
    </w:p>
    <w:p w14:paraId="6D4C4D3C" w14:textId="0F24D7FA" w:rsidR="00C82D81" w:rsidRPr="006048F0" w:rsidRDefault="003C5CAE" w:rsidP="006048F0">
      <w:pPr>
        <w:ind w:leftChars="100" w:left="525" w:hangingChars="150" w:hanging="315"/>
        <w:rPr>
          <w:rFonts w:asciiTheme="minorEastAsia" w:eastAsiaTheme="minorEastAsia" w:hAnsiTheme="minorEastAsia"/>
        </w:rPr>
      </w:pPr>
      <w:r w:rsidRPr="006048F0">
        <w:rPr>
          <w:rFonts w:ascii="ＭＳ 明朝" w:hAnsi="ＭＳ 明朝" w:hint="eastAsia"/>
        </w:rPr>
        <w:t xml:space="preserve">(2)　</w:t>
      </w:r>
      <w:r w:rsidR="00B84C71" w:rsidRPr="006048F0">
        <w:rPr>
          <w:rFonts w:ascii="ＭＳ 明朝" w:hAnsi="ＭＳ 明朝" w:hint="eastAsia"/>
        </w:rPr>
        <w:t>提出された</w:t>
      </w:r>
      <w:r w:rsidR="00F13BD8" w:rsidRPr="006048F0">
        <w:rPr>
          <w:rFonts w:ascii="ＭＳ 明朝" w:hAnsi="ＭＳ 明朝" w:hint="eastAsia"/>
        </w:rPr>
        <w:t>市設街路灯修繕業務内容報告書</w:t>
      </w:r>
      <w:r w:rsidR="00B84C71" w:rsidRPr="006048F0">
        <w:rPr>
          <w:rFonts w:ascii="ＭＳ 明朝" w:hAnsi="ＭＳ 明朝" w:hint="eastAsia"/>
        </w:rPr>
        <w:t>（</w:t>
      </w:r>
      <w:r w:rsidR="00FF0ED8" w:rsidRPr="006048F0">
        <w:rPr>
          <w:rFonts w:ascii="ＭＳ 明朝" w:hAnsi="ＭＳ 明朝" w:hint="eastAsia"/>
        </w:rPr>
        <w:t>業務</w:t>
      </w:r>
      <w:r w:rsidR="006D789F" w:rsidRPr="006048F0">
        <w:rPr>
          <w:rFonts w:ascii="ＭＳ 明朝" w:hAnsi="ＭＳ 明朝" w:hint="eastAsia"/>
        </w:rPr>
        <w:t>実施</w:t>
      </w:r>
      <w:r w:rsidR="00FF0ED8" w:rsidRPr="006048F0">
        <w:rPr>
          <w:rFonts w:ascii="ＭＳ 明朝" w:hAnsi="ＭＳ 明朝" w:hint="eastAsia"/>
        </w:rPr>
        <w:t>数量集計表</w:t>
      </w:r>
      <w:r w:rsidR="006D789F" w:rsidRPr="006048F0">
        <w:rPr>
          <w:rFonts w:ascii="ＭＳ 明朝" w:hAnsi="ＭＳ 明朝" w:hint="eastAsia"/>
        </w:rPr>
        <w:t>（様式10）</w:t>
      </w:r>
      <w:r w:rsidR="00FF0ED8" w:rsidRPr="006048F0">
        <w:rPr>
          <w:rFonts w:ascii="ＭＳ 明朝" w:hAnsi="ＭＳ 明朝" w:hint="eastAsia"/>
        </w:rPr>
        <w:t>、</w:t>
      </w:r>
      <w:r w:rsidR="00B84C71" w:rsidRPr="006048F0">
        <w:rPr>
          <w:rFonts w:ascii="ＭＳ 明朝" w:hAnsi="ＭＳ 明朝" w:hint="eastAsia"/>
        </w:rPr>
        <w:t>業務日誌</w:t>
      </w:r>
      <w:r w:rsidR="00546B97">
        <w:rPr>
          <w:rFonts w:ascii="ＭＳ 明朝" w:hAnsi="ＭＳ 明朝" w:hint="eastAsia"/>
        </w:rPr>
        <w:t>（様式８）</w:t>
      </w:r>
      <w:r w:rsidR="00B84C71" w:rsidRPr="006048F0">
        <w:rPr>
          <w:rFonts w:ascii="ＭＳ 明朝" w:hAnsi="ＭＳ 明朝" w:hint="eastAsia"/>
        </w:rPr>
        <w:t>、支給材料使用簿</w:t>
      </w:r>
      <w:r w:rsidR="00546B97">
        <w:rPr>
          <w:rFonts w:ascii="ＭＳ 明朝" w:hAnsi="ＭＳ 明朝" w:hint="eastAsia"/>
        </w:rPr>
        <w:t>（様式５）</w:t>
      </w:r>
      <w:r w:rsidR="00B84C71" w:rsidRPr="006048F0">
        <w:rPr>
          <w:rFonts w:ascii="ＭＳ 明朝" w:hAnsi="ＭＳ 明朝" w:hint="eastAsia"/>
        </w:rPr>
        <w:t>、ある場合は現場発生材の処分伝票を添付）は、受付印を押して受領日を明確にし</w:t>
      </w:r>
      <w:r w:rsidR="00D56B99" w:rsidRPr="006048F0">
        <w:rPr>
          <w:rFonts w:ascii="ＭＳ 明朝" w:hAnsi="ＭＳ 明朝" w:hint="eastAsia"/>
        </w:rPr>
        <w:t>、所属長まで供覧する</w:t>
      </w:r>
      <w:r w:rsidR="00B84C71" w:rsidRPr="006048F0">
        <w:rPr>
          <w:rFonts w:ascii="ＭＳ 明朝" w:hAnsi="ＭＳ 明朝" w:hint="eastAsia"/>
        </w:rPr>
        <w:t>こと。なお、文書番号の付番は不要とする。</w:t>
      </w:r>
    </w:p>
    <w:p w14:paraId="233BE8EA" w14:textId="5F5FAA98" w:rsidR="00702238" w:rsidRPr="00C37FB9" w:rsidRDefault="00702238" w:rsidP="00B84C71">
      <w:pPr>
        <w:ind w:leftChars="100" w:left="210" w:firstLineChars="100" w:firstLine="210"/>
        <w:rPr>
          <w:rFonts w:ascii="ＭＳ 明朝" w:hAnsi="ＭＳ 明朝"/>
          <w:color w:val="FF0000"/>
        </w:rPr>
      </w:pPr>
    </w:p>
    <w:p w14:paraId="0651114A" w14:textId="77777777" w:rsidR="006048F0" w:rsidRDefault="00702238" w:rsidP="006048F0">
      <w:pPr>
        <w:rPr>
          <w:rFonts w:ascii="ＭＳ 明朝" w:hAnsi="ＭＳ 明朝"/>
        </w:rPr>
      </w:pPr>
      <w:r>
        <w:rPr>
          <w:rFonts w:ascii="ＭＳ 明朝" w:hAnsi="ＭＳ 明朝" w:hint="eastAsia"/>
        </w:rPr>
        <w:t>４</w:t>
      </w:r>
      <w:r w:rsidR="00050FBD" w:rsidRPr="00FB6CE9">
        <w:rPr>
          <w:rFonts w:ascii="ＭＳ 明朝" w:hAnsi="ＭＳ 明朝" w:hint="eastAsia"/>
        </w:rPr>
        <w:t xml:space="preserve">　完了届</w:t>
      </w:r>
    </w:p>
    <w:p w14:paraId="1291984E" w14:textId="06CED3B1" w:rsidR="00B84C71" w:rsidRPr="006048F0" w:rsidRDefault="00A25673" w:rsidP="006048F0">
      <w:pPr>
        <w:ind w:leftChars="100" w:left="525" w:hangingChars="150" w:hanging="315"/>
        <w:rPr>
          <w:rFonts w:ascii="ＭＳ 明朝" w:hAnsi="ＭＳ 明朝"/>
        </w:rPr>
      </w:pPr>
      <w:r w:rsidRPr="006048F0">
        <w:rPr>
          <w:rFonts w:ascii="ＭＳ 明朝" w:hAnsi="ＭＳ 明朝" w:hint="eastAsia"/>
        </w:rPr>
        <w:t xml:space="preserve">(1)　</w:t>
      </w:r>
      <w:r w:rsidR="00B84C71" w:rsidRPr="006048F0">
        <w:rPr>
          <w:rFonts w:ascii="ＭＳ 明朝" w:hAnsi="ＭＳ 明朝" w:hint="eastAsia"/>
        </w:rPr>
        <w:t>履行期間内に次の６つの期間を定め、その期間の業務が完了した場合は速やかに完了届</w:t>
      </w:r>
      <w:r w:rsidR="00546B97">
        <w:rPr>
          <w:rFonts w:ascii="ＭＳ 明朝" w:hAnsi="ＭＳ 明朝" w:hint="eastAsia"/>
        </w:rPr>
        <w:t>（様式11）</w:t>
      </w:r>
      <w:r w:rsidR="00B84C71" w:rsidRPr="006048F0">
        <w:rPr>
          <w:rFonts w:ascii="ＭＳ 明朝" w:hAnsi="ＭＳ 明朝" w:hint="eastAsia"/>
        </w:rPr>
        <w:t>が提出されるが、</w:t>
      </w:r>
      <w:r w:rsidRPr="006048F0">
        <w:rPr>
          <w:rFonts w:ascii="ＭＳ 明朝" w:hAnsi="ＭＳ 明朝" w:hint="eastAsia"/>
        </w:rPr>
        <w:t>事前に当該期間の</w:t>
      </w:r>
      <w:r w:rsidR="00F13BD8" w:rsidRPr="006048F0">
        <w:rPr>
          <w:rFonts w:ascii="ＭＳ 明朝" w:hAnsi="ＭＳ 明朝" w:hint="eastAsia"/>
        </w:rPr>
        <w:t>市設街路灯修繕業務内容報告書</w:t>
      </w:r>
      <w:r w:rsidRPr="006048F0">
        <w:rPr>
          <w:rFonts w:ascii="ＭＳ 明朝" w:hAnsi="ＭＳ 明朝" w:hint="eastAsia"/>
        </w:rPr>
        <w:t>が提出（期間内最終月については、同時でも可）されている必要がある。</w:t>
      </w:r>
    </w:p>
    <w:tbl>
      <w:tblPr>
        <w:tblW w:w="0" w:type="auto"/>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1701"/>
      </w:tblGrid>
      <w:tr w:rsidR="008008AE" w:rsidRPr="00FB6CE9" w14:paraId="42CB54F7" w14:textId="77777777" w:rsidTr="00BD0599">
        <w:tc>
          <w:tcPr>
            <w:tcW w:w="1341" w:type="dxa"/>
            <w:shd w:val="clear" w:color="auto" w:fill="auto"/>
            <w:vAlign w:val="center"/>
          </w:tcPr>
          <w:p w14:paraId="768C925E" w14:textId="77777777" w:rsidR="008008AE" w:rsidRPr="00FB6CE9" w:rsidRDefault="008008AE" w:rsidP="000D011D">
            <w:pPr>
              <w:jc w:val="center"/>
              <w:rPr>
                <w:rFonts w:ascii="ＭＳ 明朝" w:hAnsi="ＭＳ 明朝"/>
              </w:rPr>
            </w:pPr>
            <w:r w:rsidRPr="00FB6CE9">
              <w:rPr>
                <w:rFonts w:ascii="ＭＳ 明朝" w:hAnsi="ＭＳ 明朝" w:hint="eastAsia"/>
              </w:rPr>
              <w:t>検査月</w:t>
            </w:r>
          </w:p>
        </w:tc>
        <w:tc>
          <w:tcPr>
            <w:tcW w:w="1701" w:type="dxa"/>
            <w:shd w:val="clear" w:color="auto" w:fill="auto"/>
            <w:vAlign w:val="center"/>
          </w:tcPr>
          <w:p w14:paraId="09D81C88" w14:textId="77777777" w:rsidR="008008AE" w:rsidRPr="00FB6CE9" w:rsidRDefault="008008AE" w:rsidP="000D011D">
            <w:pPr>
              <w:jc w:val="center"/>
              <w:rPr>
                <w:rFonts w:ascii="ＭＳ 明朝" w:hAnsi="ＭＳ 明朝"/>
              </w:rPr>
            </w:pPr>
            <w:r w:rsidRPr="00FB6CE9">
              <w:rPr>
                <w:rFonts w:ascii="ＭＳ 明朝" w:hAnsi="ＭＳ 明朝" w:hint="eastAsia"/>
              </w:rPr>
              <w:t>対象月</w:t>
            </w:r>
          </w:p>
        </w:tc>
      </w:tr>
      <w:tr w:rsidR="008008AE" w:rsidRPr="00FB6CE9" w14:paraId="7500065A" w14:textId="77777777" w:rsidTr="00BD0599">
        <w:tc>
          <w:tcPr>
            <w:tcW w:w="1341" w:type="dxa"/>
            <w:shd w:val="clear" w:color="auto" w:fill="auto"/>
            <w:vAlign w:val="center"/>
          </w:tcPr>
          <w:p w14:paraId="0D874D1E" w14:textId="77777777" w:rsidR="008008AE" w:rsidRPr="00FB6CE9" w:rsidRDefault="008008AE" w:rsidP="000D011D">
            <w:pPr>
              <w:jc w:val="center"/>
              <w:rPr>
                <w:rFonts w:ascii="ＭＳ 明朝" w:hAnsi="ＭＳ 明朝"/>
              </w:rPr>
            </w:pPr>
            <w:r w:rsidRPr="00FB6CE9">
              <w:rPr>
                <w:rFonts w:ascii="ＭＳ 明朝" w:hAnsi="ＭＳ 明朝" w:hint="eastAsia"/>
              </w:rPr>
              <w:t>６月</w:t>
            </w:r>
          </w:p>
        </w:tc>
        <w:tc>
          <w:tcPr>
            <w:tcW w:w="1701" w:type="dxa"/>
            <w:shd w:val="clear" w:color="auto" w:fill="auto"/>
            <w:vAlign w:val="center"/>
          </w:tcPr>
          <w:p w14:paraId="1AA63305" w14:textId="77777777" w:rsidR="008008AE" w:rsidRPr="00FB6CE9" w:rsidRDefault="0075611C" w:rsidP="000D011D">
            <w:pPr>
              <w:jc w:val="center"/>
              <w:rPr>
                <w:rFonts w:ascii="ＭＳ 明朝" w:hAnsi="ＭＳ 明朝"/>
              </w:rPr>
            </w:pPr>
            <w:r w:rsidRPr="00FB6CE9">
              <w:rPr>
                <w:rFonts w:ascii="ＭＳ 明朝" w:hAnsi="ＭＳ 明朝" w:hint="eastAsia"/>
              </w:rPr>
              <w:t>４、５月</w:t>
            </w:r>
          </w:p>
        </w:tc>
      </w:tr>
      <w:tr w:rsidR="008008AE" w:rsidRPr="00FB6CE9" w14:paraId="7D8A0794" w14:textId="77777777" w:rsidTr="00BD0599">
        <w:tc>
          <w:tcPr>
            <w:tcW w:w="1341" w:type="dxa"/>
            <w:shd w:val="clear" w:color="auto" w:fill="auto"/>
            <w:vAlign w:val="center"/>
          </w:tcPr>
          <w:p w14:paraId="1D00AC19" w14:textId="77777777" w:rsidR="008008AE" w:rsidRPr="00FB6CE9" w:rsidRDefault="008008AE" w:rsidP="000D011D">
            <w:pPr>
              <w:jc w:val="center"/>
              <w:rPr>
                <w:rFonts w:ascii="ＭＳ 明朝" w:hAnsi="ＭＳ 明朝"/>
              </w:rPr>
            </w:pPr>
            <w:r w:rsidRPr="00FB6CE9">
              <w:rPr>
                <w:rFonts w:ascii="ＭＳ 明朝" w:hAnsi="ＭＳ 明朝" w:hint="eastAsia"/>
              </w:rPr>
              <w:t>８月</w:t>
            </w:r>
          </w:p>
        </w:tc>
        <w:tc>
          <w:tcPr>
            <w:tcW w:w="1701" w:type="dxa"/>
            <w:shd w:val="clear" w:color="auto" w:fill="auto"/>
            <w:vAlign w:val="center"/>
          </w:tcPr>
          <w:p w14:paraId="3DD7093C" w14:textId="77777777" w:rsidR="008008AE" w:rsidRPr="00FB6CE9" w:rsidRDefault="0075611C" w:rsidP="000D011D">
            <w:pPr>
              <w:jc w:val="center"/>
              <w:rPr>
                <w:rFonts w:ascii="ＭＳ 明朝" w:hAnsi="ＭＳ 明朝"/>
              </w:rPr>
            </w:pPr>
            <w:r w:rsidRPr="00FB6CE9">
              <w:rPr>
                <w:rFonts w:ascii="ＭＳ 明朝" w:hAnsi="ＭＳ 明朝" w:hint="eastAsia"/>
              </w:rPr>
              <w:t>６</w:t>
            </w:r>
            <w:r w:rsidR="008008AE" w:rsidRPr="00FB6CE9">
              <w:rPr>
                <w:rFonts w:ascii="ＭＳ 明朝" w:hAnsi="ＭＳ 明朝" w:hint="eastAsia"/>
              </w:rPr>
              <w:t>、</w:t>
            </w:r>
            <w:r w:rsidRPr="00FB6CE9">
              <w:rPr>
                <w:rFonts w:ascii="ＭＳ 明朝" w:hAnsi="ＭＳ 明朝" w:hint="eastAsia"/>
              </w:rPr>
              <w:t>７</w:t>
            </w:r>
            <w:r w:rsidR="008008AE" w:rsidRPr="00FB6CE9">
              <w:rPr>
                <w:rFonts w:ascii="ＭＳ 明朝" w:hAnsi="ＭＳ 明朝" w:hint="eastAsia"/>
              </w:rPr>
              <w:t>月</w:t>
            </w:r>
          </w:p>
        </w:tc>
      </w:tr>
      <w:tr w:rsidR="008008AE" w:rsidRPr="00FB6CE9" w14:paraId="4FD6F9AD" w14:textId="77777777" w:rsidTr="00BD0599">
        <w:tc>
          <w:tcPr>
            <w:tcW w:w="1341" w:type="dxa"/>
            <w:shd w:val="clear" w:color="auto" w:fill="auto"/>
            <w:vAlign w:val="center"/>
          </w:tcPr>
          <w:p w14:paraId="3351AF3A" w14:textId="77777777" w:rsidR="008008AE" w:rsidRPr="00FB6CE9" w:rsidRDefault="008008AE" w:rsidP="000D011D">
            <w:pPr>
              <w:jc w:val="center"/>
              <w:rPr>
                <w:rFonts w:ascii="ＭＳ 明朝" w:hAnsi="ＭＳ 明朝"/>
              </w:rPr>
            </w:pPr>
            <w:r w:rsidRPr="00FB6CE9">
              <w:rPr>
                <w:rFonts w:ascii="ＭＳ 明朝" w:hAnsi="ＭＳ 明朝" w:hint="eastAsia"/>
              </w:rPr>
              <w:t>10月</w:t>
            </w:r>
          </w:p>
        </w:tc>
        <w:tc>
          <w:tcPr>
            <w:tcW w:w="1701" w:type="dxa"/>
            <w:shd w:val="clear" w:color="auto" w:fill="auto"/>
            <w:vAlign w:val="center"/>
          </w:tcPr>
          <w:p w14:paraId="5FBC24A7" w14:textId="77777777" w:rsidR="008008AE" w:rsidRPr="00FB6CE9" w:rsidRDefault="0075611C" w:rsidP="000D011D">
            <w:pPr>
              <w:jc w:val="center"/>
              <w:rPr>
                <w:rFonts w:ascii="ＭＳ 明朝" w:hAnsi="ＭＳ 明朝"/>
              </w:rPr>
            </w:pPr>
            <w:r w:rsidRPr="00FB6CE9">
              <w:rPr>
                <w:rFonts w:ascii="ＭＳ 明朝" w:hAnsi="ＭＳ 明朝" w:hint="eastAsia"/>
              </w:rPr>
              <w:t>８</w:t>
            </w:r>
            <w:r w:rsidR="008008AE" w:rsidRPr="00FB6CE9">
              <w:rPr>
                <w:rFonts w:ascii="ＭＳ 明朝" w:hAnsi="ＭＳ 明朝" w:hint="eastAsia"/>
              </w:rPr>
              <w:t>、</w:t>
            </w:r>
            <w:r w:rsidRPr="00FB6CE9">
              <w:rPr>
                <w:rFonts w:ascii="ＭＳ 明朝" w:hAnsi="ＭＳ 明朝" w:hint="eastAsia"/>
              </w:rPr>
              <w:t>９</w:t>
            </w:r>
            <w:r w:rsidR="008008AE" w:rsidRPr="00FB6CE9">
              <w:rPr>
                <w:rFonts w:ascii="ＭＳ 明朝" w:hAnsi="ＭＳ 明朝" w:hint="eastAsia"/>
              </w:rPr>
              <w:t>月</w:t>
            </w:r>
          </w:p>
        </w:tc>
      </w:tr>
      <w:tr w:rsidR="008008AE" w:rsidRPr="00FB6CE9" w14:paraId="571D3021" w14:textId="77777777" w:rsidTr="00BD0599">
        <w:tc>
          <w:tcPr>
            <w:tcW w:w="1341" w:type="dxa"/>
            <w:shd w:val="clear" w:color="auto" w:fill="auto"/>
            <w:vAlign w:val="center"/>
          </w:tcPr>
          <w:p w14:paraId="053547FB" w14:textId="77777777" w:rsidR="008008AE" w:rsidRPr="00FB6CE9" w:rsidRDefault="008008AE" w:rsidP="000D011D">
            <w:pPr>
              <w:jc w:val="center"/>
              <w:rPr>
                <w:rFonts w:ascii="ＭＳ 明朝" w:hAnsi="ＭＳ 明朝"/>
              </w:rPr>
            </w:pPr>
            <w:r w:rsidRPr="00FB6CE9">
              <w:rPr>
                <w:rFonts w:ascii="ＭＳ 明朝" w:hAnsi="ＭＳ 明朝" w:hint="eastAsia"/>
              </w:rPr>
              <w:t>12月</w:t>
            </w:r>
          </w:p>
        </w:tc>
        <w:tc>
          <w:tcPr>
            <w:tcW w:w="1701" w:type="dxa"/>
            <w:shd w:val="clear" w:color="auto" w:fill="auto"/>
            <w:vAlign w:val="center"/>
          </w:tcPr>
          <w:p w14:paraId="68170B66" w14:textId="77777777" w:rsidR="008008AE" w:rsidRPr="00FB6CE9" w:rsidRDefault="0075611C" w:rsidP="000D011D">
            <w:pPr>
              <w:jc w:val="center"/>
              <w:rPr>
                <w:rFonts w:ascii="ＭＳ 明朝" w:hAnsi="ＭＳ 明朝"/>
              </w:rPr>
            </w:pPr>
            <w:r w:rsidRPr="00FB6CE9">
              <w:rPr>
                <w:rFonts w:ascii="ＭＳ 明朝" w:hAnsi="ＭＳ 明朝" w:hint="eastAsia"/>
              </w:rPr>
              <w:t>10</w:t>
            </w:r>
            <w:r w:rsidR="008008AE" w:rsidRPr="00FB6CE9">
              <w:rPr>
                <w:rFonts w:ascii="ＭＳ 明朝" w:hAnsi="ＭＳ 明朝" w:hint="eastAsia"/>
              </w:rPr>
              <w:t>、1</w:t>
            </w:r>
            <w:r w:rsidRPr="00FB6CE9">
              <w:rPr>
                <w:rFonts w:ascii="ＭＳ 明朝" w:hAnsi="ＭＳ 明朝" w:hint="eastAsia"/>
              </w:rPr>
              <w:t>1</w:t>
            </w:r>
            <w:r w:rsidR="008008AE" w:rsidRPr="00FB6CE9">
              <w:rPr>
                <w:rFonts w:ascii="ＭＳ 明朝" w:hAnsi="ＭＳ 明朝" w:hint="eastAsia"/>
              </w:rPr>
              <w:t>月</w:t>
            </w:r>
          </w:p>
        </w:tc>
      </w:tr>
      <w:tr w:rsidR="008008AE" w:rsidRPr="00FB6CE9" w14:paraId="6A9C5399" w14:textId="77777777" w:rsidTr="00BD0599">
        <w:tc>
          <w:tcPr>
            <w:tcW w:w="1341" w:type="dxa"/>
            <w:shd w:val="clear" w:color="auto" w:fill="auto"/>
            <w:vAlign w:val="center"/>
          </w:tcPr>
          <w:p w14:paraId="15CC474B" w14:textId="77777777" w:rsidR="008008AE" w:rsidRPr="00FB6CE9" w:rsidRDefault="008008AE" w:rsidP="000D011D">
            <w:pPr>
              <w:jc w:val="center"/>
              <w:rPr>
                <w:rFonts w:ascii="ＭＳ 明朝" w:hAnsi="ＭＳ 明朝"/>
              </w:rPr>
            </w:pPr>
            <w:r w:rsidRPr="00FB6CE9">
              <w:rPr>
                <w:rFonts w:ascii="ＭＳ 明朝" w:hAnsi="ＭＳ 明朝" w:hint="eastAsia"/>
              </w:rPr>
              <w:t>２月</w:t>
            </w:r>
          </w:p>
        </w:tc>
        <w:tc>
          <w:tcPr>
            <w:tcW w:w="1701" w:type="dxa"/>
            <w:shd w:val="clear" w:color="auto" w:fill="auto"/>
            <w:vAlign w:val="center"/>
          </w:tcPr>
          <w:p w14:paraId="58D7D1E6" w14:textId="77777777" w:rsidR="008008AE" w:rsidRPr="00FB6CE9" w:rsidRDefault="008008AE" w:rsidP="000D011D">
            <w:pPr>
              <w:jc w:val="center"/>
              <w:rPr>
                <w:rFonts w:ascii="ＭＳ 明朝" w:hAnsi="ＭＳ 明朝"/>
              </w:rPr>
            </w:pPr>
            <w:r w:rsidRPr="00FB6CE9">
              <w:rPr>
                <w:rFonts w:ascii="ＭＳ 明朝" w:hAnsi="ＭＳ 明朝" w:hint="eastAsia"/>
              </w:rPr>
              <w:t>1</w:t>
            </w:r>
            <w:r w:rsidR="0075611C" w:rsidRPr="00FB6CE9">
              <w:rPr>
                <w:rFonts w:ascii="ＭＳ 明朝" w:hAnsi="ＭＳ 明朝" w:hint="eastAsia"/>
              </w:rPr>
              <w:t>2</w:t>
            </w:r>
            <w:r w:rsidRPr="00FB6CE9">
              <w:rPr>
                <w:rFonts w:ascii="ＭＳ 明朝" w:hAnsi="ＭＳ 明朝" w:hint="eastAsia"/>
              </w:rPr>
              <w:t>、</w:t>
            </w:r>
            <w:r w:rsidR="0075611C" w:rsidRPr="00FB6CE9">
              <w:rPr>
                <w:rFonts w:ascii="ＭＳ 明朝" w:hAnsi="ＭＳ 明朝" w:hint="eastAsia"/>
              </w:rPr>
              <w:t>１</w:t>
            </w:r>
            <w:r w:rsidRPr="00FB6CE9">
              <w:rPr>
                <w:rFonts w:ascii="ＭＳ 明朝" w:hAnsi="ＭＳ 明朝" w:hint="eastAsia"/>
              </w:rPr>
              <w:t>月</w:t>
            </w:r>
          </w:p>
        </w:tc>
      </w:tr>
      <w:tr w:rsidR="008008AE" w:rsidRPr="00FB6CE9" w14:paraId="4A9504F5" w14:textId="77777777" w:rsidTr="00BD0599">
        <w:tc>
          <w:tcPr>
            <w:tcW w:w="1341" w:type="dxa"/>
            <w:shd w:val="clear" w:color="auto" w:fill="auto"/>
            <w:vAlign w:val="center"/>
          </w:tcPr>
          <w:p w14:paraId="0A3FF5C5" w14:textId="77777777" w:rsidR="008008AE" w:rsidRPr="00FB6CE9" w:rsidRDefault="00BD0599" w:rsidP="000D011D">
            <w:pPr>
              <w:jc w:val="center"/>
              <w:rPr>
                <w:rFonts w:ascii="ＭＳ 明朝" w:hAnsi="ＭＳ 明朝"/>
              </w:rPr>
            </w:pPr>
            <w:r>
              <w:rPr>
                <w:rFonts w:ascii="ＭＳ 明朝" w:hAnsi="ＭＳ 明朝" w:hint="eastAsia"/>
              </w:rPr>
              <w:t>３</w:t>
            </w:r>
            <w:r w:rsidR="008008AE" w:rsidRPr="00FB6CE9">
              <w:rPr>
                <w:rFonts w:ascii="ＭＳ 明朝" w:hAnsi="ＭＳ 明朝" w:hint="eastAsia"/>
              </w:rPr>
              <w:t>月</w:t>
            </w:r>
            <w:r>
              <w:rPr>
                <w:rFonts w:ascii="ＭＳ 明朝" w:hAnsi="ＭＳ 明朝" w:hint="eastAsia"/>
              </w:rPr>
              <w:t>31日</w:t>
            </w:r>
          </w:p>
        </w:tc>
        <w:tc>
          <w:tcPr>
            <w:tcW w:w="1701" w:type="dxa"/>
            <w:shd w:val="clear" w:color="auto" w:fill="auto"/>
            <w:vAlign w:val="center"/>
          </w:tcPr>
          <w:p w14:paraId="52C42A3B" w14:textId="77777777" w:rsidR="008008AE" w:rsidRPr="00FB6CE9" w:rsidRDefault="0075611C" w:rsidP="000D011D">
            <w:pPr>
              <w:jc w:val="center"/>
              <w:rPr>
                <w:rFonts w:ascii="ＭＳ 明朝" w:hAnsi="ＭＳ 明朝"/>
              </w:rPr>
            </w:pPr>
            <w:r w:rsidRPr="00FB6CE9">
              <w:rPr>
                <w:rFonts w:ascii="ＭＳ 明朝" w:hAnsi="ＭＳ 明朝" w:hint="eastAsia"/>
              </w:rPr>
              <w:t>２</w:t>
            </w:r>
            <w:r w:rsidR="008008AE" w:rsidRPr="00FB6CE9">
              <w:rPr>
                <w:rFonts w:ascii="ＭＳ 明朝" w:hAnsi="ＭＳ 明朝" w:hint="eastAsia"/>
              </w:rPr>
              <w:t>、</w:t>
            </w:r>
            <w:r w:rsidRPr="00FB6CE9">
              <w:rPr>
                <w:rFonts w:ascii="ＭＳ 明朝" w:hAnsi="ＭＳ 明朝" w:hint="eastAsia"/>
              </w:rPr>
              <w:t>３</w:t>
            </w:r>
            <w:r w:rsidR="008008AE" w:rsidRPr="00FB6CE9">
              <w:rPr>
                <w:rFonts w:ascii="ＭＳ 明朝" w:hAnsi="ＭＳ 明朝" w:hint="eastAsia"/>
              </w:rPr>
              <w:t>月</w:t>
            </w:r>
          </w:p>
        </w:tc>
      </w:tr>
    </w:tbl>
    <w:p w14:paraId="51EBF794" w14:textId="77777777" w:rsidR="00982257" w:rsidRDefault="00982257" w:rsidP="00A25673">
      <w:pPr>
        <w:ind w:leftChars="73" w:left="363" w:hangingChars="100" w:hanging="210"/>
        <w:rPr>
          <w:rFonts w:ascii="ＭＳ 明朝" w:hAnsi="ＭＳ 明朝"/>
        </w:rPr>
      </w:pPr>
    </w:p>
    <w:p w14:paraId="6485DB08" w14:textId="59E44A32" w:rsidR="00982257" w:rsidRPr="00AE08DE" w:rsidRDefault="00A25673" w:rsidP="00962C73">
      <w:pPr>
        <w:ind w:leftChars="73" w:left="468" w:hangingChars="150" w:hanging="315"/>
        <w:rPr>
          <w:rFonts w:ascii="ＭＳ 明朝" w:hAnsi="ＭＳ 明朝"/>
        </w:rPr>
      </w:pPr>
      <w:r w:rsidRPr="000A4210">
        <w:rPr>
          <w:rFonts w:ascii="ＭＳ 明朝" w:hAnsi="ＭＳ 明朝" w:hint="eastAsia"/>
        </w:rPr>
        <w:t>(2)　完了届</w:t>
      </w:r>
      <w:r w:rsidR="00F650B5" w:rsidRPr="000A4210">
        <w:rPr>
          <w:rFonts w:ascii="ＭＳ 明朝" w:hAnsi="ＭＳ 明朝" w:hint="eastAsia"/>
        </w:rPr>
        <w:t>（業務</w:t>
      </w:r>
      <w:r w:rsidR="00546B97">
        <w:rPr>
          <w:rFonts w:ascii="ＭＳ 明朝" w:hAnsi="ＭＳ 明朝" w:hint="eastAsia"/>
        </w:rPr>
        <w:t>実施</w:t>
      </w:r>
      <w:r w:rsidR="00F650B5" w:rsidRPr="000A4210">
        <w:rPr>
          <w:rFonts w:ascii="ＭＳ 明朝" w:hAnsi="ＭＳ 明朝" w:hint="eastAsia"/>
        </w:rPr>
        <w:t>数量集計表</w:t>
      </w:r>
      <w:r w:rsidR="00DF78E9">
        <w:rPr>
          <w:rFonts w:ascii="ＭＳ 明朝" w:hAnsi="ＭＳ 明朝" w:hint="eastAsia"/>
        </w:rPr>
        <w:t>（様式10）</w:t>
      </w:r>
      <w:r w:rsidR="00F650B5" w:rsidRPr="000A4210">
        <w:rPr>
          <w:rFonts w:ascii="ＭＳ 明朝" w:hAnsi="ＭＳ 明朝" w:hint="eastAsia"/>
        </w:rPr>
        <w:t>を添付）</w:t>
      </w:r>
      <w:r w:rsidRPr="000A4210">
        <w:rPr>
          <w:rFonts w:ascii="ＭＳ 明朝" w:hAnsi="ＭＳ 明朝" w:hint="eastAsia"/>
        </w:rPr>
        <w:t>を受領した業務員は、その完了を</w:t>
      </w:r>
      <w:r w:rsidRPr="00AE08DE">
        <w:rPr>
          <w:rFonts w:ascii="ＭＳ 明朝" w:hAnsi="ＭＳ 明朝" w:hint="eastAsia"/>
        </w:rPr>
        <w:t>確認</w:t>
      </w:r>
      <w:r w:rsidR="00D56B99" w:rsidRPr="00AE08DE">
        <w:rPr>
          <w:rFonts w:ascii="ＭＳ 明朝" w:hAnsi="ＭＳ 明朝" w:hint="eastAsia"/>
        </w:rPr>
        <w:t>したうえで所属長まで報告する</w:t>
      </w:r>
      <w:r w:rsidRPr="00AE08DE">
        <w:rPr>
          <w:rFonts w:ascii="ＭＳ 明朝" w:hAnsi="ＭＳ 明朝" w:hint="eastAsia"/>
        </w:rPr>
        <w:t>。業務員が不在の場合は、代理者により完了を確認し、完了を確認した職員の部分には、業務員の氏名に合わせ代理者の氏名を記載すること。</w:t>
      </w:r>
      <w:r w:rsidR="002A2290" w:rsidRPr="00AE08DE">
        <w:rPr>
          <w:rFonts w:ascii="ＭＳ 明朝" w:hAnsi="ＭＳ 明朝" w:hint="eastAsia"/>
        </w:rPr>
        <w:t>また、受付印を押して受領日を明確にしておくこと。</w:t>
      </w:r>
    </w:p>
    <w:p w14:paraId="7E309BD1" w14:textId="2AE1FBDF" w:rsidR="00426F0A" w:rsidRPr="00AE08DE" w:rsidRDefault="00426F0A" w:rsidP="00962C73">
      <w:pPr>
        <w:ind w:leftChars="73" w:left="468" w:hangingChars="150" w:hanging="315"/>
        <w:rPr>
          <w:rFonts w:ascii="ＭＳ 明朝" w:hAnsi="ＭＳ 明朝"/>
        </w:rPr>
      </w:pPr>
      <w:r w:rsidRPr="00AE08DE">
        <w:rPr>
          <w:rFonts w:ascii="ＭＳ 明朝" w:hAnsi="ＭＳ 明朝" w:hint="eastAsia"/>
        </w:rPr>
        <w:t xml:space="preserve">(3)　</w:t>
      </w:r>
      <w:r w:rsidR="002B3CAF" w:rsidRPr="00AE08DE">
        <w:rPr>
          <w:rFonts w:ascii="ＭＳ 明朝" w:hAnsi="ＭＳ 明朝" w:hint="eastAsia"/>
        </w:rPr>
        <w:t>業務員は、</w:t>
      </w:r>
      <w:r w:rsidRPr="00AE08DE">
        <w:rPr>
          <w:rFonts w:ascii="ＭＳ 明朝" w:hAnsi="ＭＳ 明朝" w:hint="eastAsia"/>
        </w:rPr>
        <w:t>検査命令として完了届下段を利用して検査員の指名、検査日時について</w:t>
      </w:r>
      <w:r w:rsidR="002B3CAF" w:rsidRPr="00AE08DE">
        <w:rPr>
          <w:rFonts w:ascii="ＭＳ 明朝" w:hAnsi="ＭＳ 明朝" w:hint="eastAsia"/>
        </w:rPr>
        <w:t>課</w:t>
      </w:r>
      <w:r w:rsidRPr="00AE08DE">
        <w:rPr>
          <w:rFonts w:ascii="ＭＳ 明朝" w:hAnsi="ＭＳ 明朝" w:hint="eastAsia"/>
        </w:rPr>
        <w:t>長までの決裁を受ける。</w:t>
      </w:r>
    </w:p>
    <w:p w14:paraId="29D69FEE" w14:textId="77777777" w:rsidR="00426F0A" w:rsidRPr="00FB6CE9" w:rsidRDefault="00426F0A" w:rsidP="00426F0A">
      <w:pPr>
        <w:ind w:leftChars="186" w:left="700" w:hangingChars="147" w:hanging="309"/>
        <w:rPr>
          <w:rFonts w:ascii="ＭＳ 明朝" w:hAnsi="ＭＳ 明朝"/>
        </w:rPr>
      </w:pPr>
      <w:r w:rsidRPr="00FB6CE9">
        <w:rPr>
          <w:rFonts w:ascii="ＭＳ 明朝" w:hAnsi="ＭＳ 明朝" w:hint="eastAsia"/>
        </w:rPr>
        <w:t xml:space="preserve">・　</w:t>
      </w:r>
      <w:r w:rsidR="002B3CAF" w:rsidRPr="00FB6CE9">
        <w:rPr>
          <w:rFonts w:ascii="ＭＳ 明朝" w:hAnsi="ＭＳ 明朝" w:hint="eastAsia"/>
        </w:rPr>
        <w:t>検査員は、課</w:t>
      </w:r>
      <w:r w:rsidRPr="00FB6CE9">
        <w:rPr>
          <w:rFonts w:ascii="ＭＳ 明朝" w:hAnsi="ＭＳ 明朝" w:hint="eastAsia"/>
        </w:rPr>
        <w:t>長が指名する業務担当係長以外の係長職以上とする。</w:t>
      </w:r>
    </w:p>
    <w:p w14:paraId="29C242CE" w14:textId="77777777" w:rsidR="002B3CAF" w:rsidRPr="00FB6CE9" w:rsidRDefault="002B3CAF" w:rsidP="00426F0A">
      <w:pPr>
        <w:ind w:leftChars="186" w:left="700" w:hangingChars="147" w:hanging="309"/>
        <w:rPr>
          <w:rFonts w:ascii="ＭＳ 明朝" w:hAnsi="ＭＳ 明朝"/>
        </w:rPr>
      </w:pPr>
      <w:r w:rsidRPr="00FB6CE9">
        <w:rPr>
          <w:rFonts w:ascii="ＭＳ 明朝" w:hAnsi="ＭＳ 明朝" w:hint="eastAsia"/>
        </w:rPr>
        <w:t>・　立会人は、課長が指名する業務担当者以外の一般職とする。</w:t>
      </w:r>
    </w:p>
    <w:p w14:paraId="1C89AE68" w14:textId="77777777" w:rsidR="00AC5A2B" w:rsidRDefault="00426F0A" w:rsidP="00AC5A2B">
      <w:pPr>
        <w:ind w:leftChars="186" w:left="700" w:hangingChars="147" w:hanging="309"/>
        <w:rPr>
          <w:rFonts w:ascii="ＭＳ 明朝" w:hAnsi="ＭＳ 明朝"/>
        </w:rPr>
      </w:pPr>
      <w:r w:rsidRPr="00FB6CE9">
        <w:rPr>
          <w:rFonts w:ascii="ＭＳ 明朝" w:hAnsi="ＭＳ 明朝" w:hint="eastAsia"/>
        </w:rPr>
        <w:t>・　検査は、完了届の受理の日から10日以内に実施しなければならない。</w:t>
      </w:r>
    </w:p>
    <w:p w14:paraId="68F48FE4" w14:textId="77777777" w:rsidR="00050FBD" w:rsidRPr="00FB6CE9" w:rsidRDefault="00B7796C" w:rsidP="00AC5A2B">
      <w:pPr>
        <w:rPr>
          <w:rFonts w:ascii="ＭＳ 明朝" w:hAnsi="ＭＳ 明朝"/>
        </w:rPr>
      </w:pPr>
      <w:r>
        <w:rPr>
          <w:rFonts w:ascii="ＭＳ 明朝" w:hAnsi="ＭＳ 明朝" w:hint="eastAsia"/>
        </w:rPr>
        <w:t>５</w:t>
      </w:r>
      <w:r w:rsidR="00050FBD" w:rsidRPr="00FB6CE9">
        <w:rPr>
          <w:rFonts w:ascii="ＭＳ 明朝" w:hAnsi="ＭＳ 明朝" w:hint="eastAsia"/>
        </w:rPr>
        <w:t xml:space="preserve">　業務委託成績表</w:t>
      </w:r>
    </w:p>
    <w:p w14:paraId="0940FBF1" w14:textId="77777777" w:rsidR="0075611C" w:rsidRPr="00526B79" w:rsidRDefault="00D40C40" w:rsidP="00526B79">
      <w:pPr>
        <w:ind w:leftChars="100" w:left="210" w:firstLineChars="100" w:firstLine="210"/>
        <w:rPr>
          <w:rFonts w:ascii="ＭＳ 明朝" w:hAnsi="ＭＳ 明朝"/>
          <w:szCs w:val="21"/>
        </w:rPr>
      </w:pPr>
      <w:r w:rsidRPr="00FB6CE9">
        <w:rPr>
          <w:rFonts w:ascii="ＭＳ 明朝" w:hAnsi="ＭＳ 明朝" w:hint="eastAsia"/>
          <w:szCs w:val="21"/>
        </w:rPr>
        <w:t>業</w:t>
      </w:r>
      <w:r w:rsidRPr="00FB6CE9">
        <w:rPr>
          <w:rFonts w:ascii="ＭＳ 明朝" w:hAnsi="ＭＳ 明朝" w:hint="eastAsia"/>
          <w:bCs/>
          <w:szCs w:val="21"/>
        </w:rPr>
        <w:t>務</w:t>
      </w:r>
      <w:r w:rsidRPr="00FB6CE9">
        <w:rPr>
          <w:rFonts w:ascii="ＭＳ 明朝" w:hAnsi="ＭＳ 明朝" w:hint="eastAsia"/>
          <w:szCs w:val="21"/>
        </w:rPr>
        <w:t>主任は、</w:t>
      </w:r>
      <w:r w:rsidR="009B61B3" w:rsidRPr="00FB6CE9">
        <w:rPr>
          <w:rFonts w:ascii="ＭＳ 明朝" w:hAnsi="ＭＳ 明朝" w:hint="eastAsia"/>
          <w:szCs w:val="21"/>
        </w:rPr>
        <w:t>履行期間内の</w:t>
      </w:r>
      <w:r w:rsidRPr="00FB6CE9">
        <w:rPr>
          <w:rFonts w:ascii="ＭＳ 明朝" w:hAnsi="ＭＳ 明朝" w:hint="eastAsia"/>
          <w:szCs w:val="21"/>
        </w:rPr>
        <w:t>最終の完了届の提出</w:t>
      </w:r>
      <w:r w:rsidR="00D77B77" w:rsidRPr="00FB6CE9">
        <w:rPr>
          <w:rFonts w:ascii="ＭＳ 明朝" w:hAnsi="ＭＳ 明朝" w:hint="eastAsia"/>
          <w:szCs w:val="21"/>
        </w:rPr>
        <w:t>を受けたら速やかに</w:t>
      </w:r>
      <w:r w:rsidRPr="00FB6CE9">
        <w:rPr>
          <w:rFonts w:ascii="ＭＳ 明朝" w:hAnsi="ＭＳ 明朝" w:hint="eastAsia"/>
          <w:szCs w:val="21"/>
        </w:rPr>
        <w:t>業務委託成績表（</w:t>
      </w:r>
      <w:r w:rsidRPr="00FB6CE9">
        <w:rPr>
          <w:rFonts w:ascii="ＭＳ 明朝" w:hAnsi="ＭＳ 明朝" w:hint="eastAsia"/>
          <w:bCs/>
          <w:szCs w:val="21"/>
        </w:rPr>
        <w:t>様式</w:t>
      </w:r>
      <w:r w:rsidR="00CE588E" w:rsidRPr="00FB6CE9">
        <w:rPr>
          <w:rFonts w:ascii="ＭＳ 明朝" w:hAnsi="ＭＳ 明朝" w:hint="eastAsia"/>
          <w:bCs/>
          <w:szCs w:val="21"/>
        </w:rPr>
        <w:t>Ａ</w:t>
      </w:r>
      <w:r w:rsidRPr="00FB6CE9">
        <w:rPr>
          <w:rFonts w:ascii="ＭＳ 明朝" w:hAnsi="ＭＳ 明朝" w:hint="eastAsia"/>
          <w:szCs w:val="21"/>
        </w:rPr>
        <w:t>）を作成し、これを完了届に添付する</w:t>
      </w:r>
      <w:r w:rsidR="00D77B77" w:rsidRPr="00FB6CE9">
        <w:rPr>
          <w:rFonts w:ascii="ＭＳ 明朝" w:hAnsi="ＭＳ 明朝" w:hint="eastAsia"/>
          <w:szCs w:val="21"/>
        </w:rPr>
        <w:t>こと</w:t>
      </w:r>
      <w:r w:rsidRPr="00FB6CE9">
        <w:rPr>
          <w:rFonts w:ascii="ＭＳ 明朝" w:hAnsi="ＭＳ 明朝" w:hint="eastAsia"/>
          <w:szCs w:val="21"/>
        </w:rPr>
        <w:t>。</w:t>
      </w:r>
    </w:p>
    <w:p w14:paraId="1D0E056C" w14:textId="77777777" w:rsidR="00D40C40" w:rsidRPr="00FB6CE9" w:rsidRDefault="00B7796C" w:rsidP="00D40C40">
      <w:pPr>
        <w:rPr>
          <w:rFonts w:ascii="ＭＳ 明朝" w:hAnsi="ＭＳ 明朝"/>
        </w:rPr>
      </w:pPr>
      <w:r>
        <w:rPr>
          <w:rFonts w:ascii="ＭＳ 明朝" w:hAnsi="ＭＳ 明朝" w:hint="eastAsia"/>
        </w:rPr>
        <w:t>６</w:t>
      </w:r>
      <w:r w:rsidR="00050FBD" w:rsidRPr="00FB6CE9">
        <w:rPr>
          <w:rFonts w:ascii="ＭＳ 明朝" w:hAnsi="ＭＳ 明朝" w:hint="eastAsia"/>
        </w:rPr>
        <w:t xml:space="preserve">　検査</w:t>
      </w:r>
    </w:p>
    <w:p w14:paraId="3DF2D4E7" w14:textId="77777777" w:rsidR="007475CF" w:rsidRDefault="002B3CAF" w:rsidP="00B54842">
      <w:pPr>
        <w:ind w:leftChars="100" w:left="210" w:firstLineChars="100" w:firstLine="210"/>
        <w:rPr>
          <w:rFonts w:ascii="ＭＳ 明朝" w:hAnsi="ＭＳ 明朝"/>
        </w:rPr>
      </w:pPr>
      <w:r w:rsidRPr="00FB6CE9">
        <w:rPr>
          <w:rFonts w:ascii="ＭＳ 明朝" w:hAnsi="ＭＳ 明朝" w:hint="eastAsia"/>
        </w:rPr>
        <w:t>検査は、業務員</w:t>
      </w:r>
      <w:r w:rsidR="00B05518" w:rsidRPr="00FB6CE9">
        <w:rPr>
          <w:rFonts w:ascii="ＭＳ 明朝" w:hAnsi="ＭＳ 明朝" w:hint="eastAsia"/>
        </w:rPr>
        <w:t>、</w:t>
      </w:r>
      <w:r w:rsidRPr="00FB6CE9">
        <w:rPr>
          <w:rFonts w:ascii="ＭＳ 明朝" w:hAnsi="ＭＳ 明朝" w:hint="eastAsia"/>
        </w:rPr>
        <w:t>受託者</w:t>
      </w:r>
      <w:r w:rsidR="00B05518" w:rsidRPr="00FB6CE9">
        <w:rPr>
          <w:rFonts w:ascii="ＭＳ 明朝" w:hAnsi="ＭＳ 明朝" w:hint="eastAsia"/>
        </w:rPr>
        <w:t>（現場代理人又は主任技術者は必須）</w:t>
      </w:r>
      <w:r w:rsidR="00925AA8" w:rsidRPr="00FB6CE9">
        <w:rPr>
          <w:rFonts w:ascii="ＭＳ 明朝" w:hAnsi="ＭＳ 明朝" w:hint="eastAsia"/>
        </w:rPr>
        <w:t>、</w:t>
      </w:r>
      <w:r w:rsidRPr="00FB6CE9">
        <w:rPr>
          <w:rFonts w:ascii="ＭＳ 明朝" w:hAnsi="ＭＳ 明朝" w:hint="eastAsia"/>
        </w:rPr>
        <w:t>立会</w:t>
      </w:r>
      <w:r w:rsidR="00B05518" w:rsidRPr="00FB6CE9">
        <w:rPr>
          <w:rFonts w:ascii="ＭＳ 明朝" w:hAnsi="ＭＳ 明朝" w:hint="eastAsia"/>
        </w:rPr>
        <w:t>人が同席</w:t>
      </w:r>
      <w:r w:rsidRPr="00FB6CE9">
        <w:rPr>
          <w:rFonts w:ascii="ＭＳ 明朝" w:hAnsi="ＭＳ 明朝" w:hint="eastAsia"/>
        </w:rPr>
        <w:t>のうえ、検査員が、契約書、</w:t>
      </w:r>
      <w:r w:rsidR="00B05518" w:rsidRPr="00FB6CE9">
        <w:rPr>
          <w:rFonts w:ascii="ＭＳ 明朝" w:hAnsi="ＭＳ 明朝" w:hint="eastAsia"/>
        </w:rPr>
        <w:t>仕様書</w:t>
      </w:r>
      <w:r w:rsidRPr="00FB6CE9">
        <w:rPr>
          <w:rFonts w:ascii="ＭＳ 明朝" w:hAnsi="ＭＳ 明朝" w:hint="eastAsia"/>
        </w:rPr>
        <w:t>その他関係書類に基</w:t>
      </w:r>
      <w:r w:rsidRPr="00DF78E9">
        <w:rPr>
          <w:rFonts w:ascii="ＭＳ 明朝" w:hAnsi="ＭＳ 明朝" w:hint="eastAsia"/>
          <w:szCs w:val="21"/>
        </w:rPr>
        <w:t>づき、</w:t>
      </w:r>
      <w:r w:rsidR="003D3E46" w:rsidRPr="00DF78E9">
        <w:rPr>
          <w:rFonts w:ascii="ＭＳ 明朝" w:hAnsi="ＭＳ 明朝" w:hint="eastAsia"/>
          <w:szCs w:val="21"/>
        </w:rPr>
        <w:t>市設街路灯修繕業務内容報告書</w:t>
      </w:r>
      <w:r w:rsidR="00B05518" w:rsidRPr="00DF78E9">
        <w:rPr>
          <w:rFonts w:ascii="ＭＳ 明朝" w:hAnsi="ＭＳ 明朝" w:hint="eastAsia"/>
          <w:szCs w:val="21"/>
        </w:rPr>
        <w:t>等の検査対象期間の業務報告関係書類及び必要に応じて現地確認</w:t>
      </w:r>
      <w:r w:rsidRPr="00DF78E9">
        <w:rPr>
          <w:rFonts w:ascii="ＭＳ 明朝" w:hAnsi="ＭＳ 明朝" w:hint="eastAsia"/>
          <w:szCs w:val="21"/>
        </w:rPr>
        <w:t>により実施</w:t>
      </w:r>
      <w:r w:rsidRPr="00FB6CE9">
        <w:rPr>
          <w:rFonts w:ascii="ＭＳ 明朝" w:hAnsi="ＭＳ 明朝" w:hint="eastAsia"/>
        </w:rPr>
        <w:t>する。</w:t>
      </w:r>
      <w:r w:rsidR="00050FBD" w:rsidRPr="00FB6CE9">
        <w:rPr>
          <w:rFonts w:ascii="ＭＳ 明朝" w:hAnsi="ＭＳ 明朝" w:hint="eastAsia"/>
        </w:rPr>
        <w:t>検査員は、業務</w:t>
      </w:r>
      <w:r w:rsidR="00426F0A" w:rsidRPr="00FB6CE9">
        <w:rPr>
          <w:rFonts w:ascii="ＭＳ 明朝" w:hAnsi="ＭＳ 明朝" w:hint="eastAsia"/>
        </w:rPr>
        <w:t>履行</w:t>
      </w:r>
      <w:r w:rsidR="00050FBD" w:rsidRPr="00FB6CE9">
        <w:rPr>
          <w:rFonts w:ascii="ＭＳ 明朝" w:hAnsi="ＭＳ 明朝" w:hint="eastAsia"/>
        </w:rPr>
        <w:t>検査報告書をもって</w:t>
      </w:r>
      <w:r w:rsidR="00B05518" w:rsidRPr="00FB6CE9">
        <w:rPr>
          <w:rFonts w:ascii="ＭＳ 明朝" w:hAnsi="ＭＳ 明朝" w:hint="eastAsia"/>
        </w:rPr>
        <w:t>検査結果を</w:t>
      </w:r>
      <w:r w:rsidR="00050FBD" w:rsidRPr="00FB6CE9">
        <w:rPr>
          <w:rFonts w:ascii="ＭＳ 明朝" w:hAnsi="ＭＳ 明朝" w:hint="eastAsia"/>
        </w:rPr>
        <w:t>命令者に報告</w:t>
      </w:r>
      <w:r w:rsidR="00426F0A" w:rsidRPr="00FB6CE9">
        <w:rPr>
          <w:rFonts w:ascii="ＭＳ 明朝" w:hAnsi="ＭＳ 明朝" w:hint="eastAsia"/>
        </w:rPr>
        <w:t>する。</w:t>
      </w:r>
    </w:p>
    <w:p w14:paraId="27DE8580" w14:textId="77777777" w:rsidR="00050FBD" w:rsidRPr="00FB6CE9" w:rsidRDefault="00B7796C" w:rsidP="007475CF">
      <w:pPr>
        <w:rPr>
          <w:rFonts w:ascii="ＭＳ 明朝" w:hAnsi="ＭＳ 明朝"/>
        </w:rPr>
      </w:pPr>
      <w:r>
        <w:rPr>
          <w:rFonts w:ascii="ＭＳ 明朝" w:hAnsi="ＭＳ 明朝" w:hint="eastAsia"/>
        </w:rPr>
        <w:t>７</w:t>
      </w:r>
      <w:r w:rsidR="00275989" w:rsidRPr="00FB6CE9">
        <w:rPr>
          <w:rFonts w:ascii="ＭＳ 明朝" w:hAnsi="ＭＳ 明朝" w:hint="eastAsia"/>
        </w:rPr>
        <w:t xml:space="preserve">　</w:t>
      </w:r>
      <w:r w:rsidR="00050FBD" w:rsidRPr="00FB6CE9">
        <w:rPr>
          <w:rFonts w:ascii="ＭＳ 明朝" w:hAnsi="ＭＳ 明朝" w:hint="eastAsia"/>
        </w:rPr>
        <w:t>請求書</w:t>
      </w:r>
    </w:p>
    <w:p w14:paraId="1EB44257" w14:textId="77777777" w:rsidR="00050FBD" w:rsidRDefault="00050FBD" w:rsidP="00D7493C">
      <w:pPr>
        <w:ind w:leftChars="100" w:left="210" w:firstLineChars="100" w:firstLine="210"/>
        <w:rPr>
          <w:rFonts w:ascii="ＭＳ 明朝" w:hAnsi="ＭＳ 明朝"/>
        </w:rPr>
      </w:pPr>
      <w:r w:rsidRPr="00FB6CE9">
        <w:rPr>
          <w:rFonts w:ascii="ＭＳ 明朝" w:hAnsi="ＭＳ 明朝" w:hint="eastAsia"/>
        </w:rPr>
        <w:t>検査に合格した</w:t>
      </w:r>
      <w:r w:rsidR="00CE588E" w:rsidRPr="00FB6CE9">
        <w:rPr>
          <w:rFonts w:ascii="ＭＳ 明朝" w:hAnsi="ＭＳ 明朝" w:hint="eastAsia"/>
        </w:rPr>
        <w:t>ときは</w:t>
      </w:r>
      <w:r w:rsidRPr="00FB6CE9">
        <w:rPr>
          <w:rFonts w:ascii="ＭＳ 明朝" w:hAnsi="ＭＳ 明朝" w:hint="eastAsia"/>
        </w:rPr>
        <w:t>、受託者から請求書を受け、所定の支出手続を行う。</w:t>
      </w:r>
    </w:p>
    <w:p w14:paraId="0461B7FC" w14:textId="77777777" w:rsidR="00AC5A2B" w:rsidRPr="00FB6CE9" w:rsidRDefault="00AC5A2B" w:rsidP="00D7493C">
      <w:pPr>
        <w:ind w:leftChars="100" w:left="210" w:firstLineChars="100" w:firstLine="210"/>
        <w:rPr>
          <w:rFonts w:ascii="ＭＳ 明朝" w:hAnsi="ＭＳ 明朝"/>
        </w:rPr>
      </w:pPr>
    </w:p>
    <w:p w14:paraId="33DBF0C0" w14:textId="77777777" w:rsidR="00050FBD" w:rsidRPr="00FB6CE9" w:rsidRDefault="00811A57" w:rsidP="00C018EE">
      <w:pPr>
        <w:ind w:leftChars="100" w:left="210"/>
        <w:rPr>
          <w:rFonts w:ascii="ＭＳ ゴシック" w:eastAsia="ＭＳ ゴシック" w:hAnsi="ＭＳ ゴシック"/>
          <w:b/>
          <w:bCs/>
        </w:rPr>
      </w:pPr>
      <w:r w:rsidRPr="00FB6CE9">
        <w:rPr>
          <w:rFonts w:ascii="ＭＳ ゴシック" w:eastAsia="ＭＳ ゴシック" w:hAnsi="ＭＳ ゴシック" w:hint="eastAsia"/>
          <w:b/>
          <w:bCs/>
        </w:rPr>
        <w:t>第</w:t>
      </w:r>
      <w:r w:rsidR="0049367E">
        <w:rPr>
          <w:rFonts w:ascii="ＭＳ ゴシック" w:eastAsia="ＭＳ ゴシック" w:hAnsi="ＭＳ ゴシック" w:hint="eastAsia"/>
          <w:b/>
          <w:bCs/>
        </w:rPr>
        <w:t>６</w:t>
      </w:r>
      <w:r w:rsidRPr="00FB6CE9">
        <w:rPr>
          <w:rFonts w:ascii="ＭＳ ゴシック" w:eastAsia="ＭＳ ゴシック" w:hAnsi="ＭＳ ゴシック" w:hint="eastAsia"/>
          <w:b/>
          <w:bCs/>
        </w:rPr>
        <w:t xml:space="preserve">節　</w:t>
      </w:r>
      <w:r w:rsidR="00050FBD" w:rsidRPr="00FB6CE9">
        <w:rPr>
          <w:rFonts w:ascii="ＭＳ ゴシック" w:eastAsia="ＭＳ ゴシック" w:hAnsi="ＭＳ ゴシック" w:hint="eastAsia"/>
          <w:b/>
          <w:bCs/>
        </w:rPr>
        <w:t>消費税の取扱い</w:t>
      </w:r>
    </w:p>
    <w:p w14:paraId="17AFC40E" w14:textId="77777777" w:rsidR="00B914E9" w:rsidRDefault="00050FBD" w:rsidP="00B914E9">
      <w:pPr>
        <w:ind w:leftChars="100" w:left="210" w:firstLineChars="100" w:firstLine="210"/>
        <w:rPr>
          <w:rFonts w:ascii="ＭＳ 明朝" w:hAnsi="ＭＳ 明朝"/>
        </w:rPr>
      </w:pPr>
      <w:r w:rsidRPr="00FB6CE9">
        <w:rPr>
          <w:rFonts w:ascii="ＭＳ 明朝" w:hAnsi="ＭＳ 明朝" w:hint="eastAsia"/>
        </w:rPr>
        <w:t>契約単価に消費税及び地方消費税相当額</w:t>
      </w:r>
      <w:r w:rsidR="0075611C" w:rsidRPr="00FB6CE9">
        <w:rPr>
          <w:rFonts w:ascii="ＭＳ 明朝" w:hAnsi="ＭＳ 明朝" w:hint="eastAsia"/>
        </w:rPr>
        <w:t>は</w:t>
      </w:r>
      <w:r w:rsidRPr="00FB6CE9">
        <w:rPr>
          <w:rFonts w:ascii="ＭＳ 明朝" w:hAnsi="ＭＳ 明朝" w:hint="eastAsia"/>
        </w:rPr>
        <w:t>含まれ</w:t>
      </w:r>
      <w:r w:rsidR="0075611C" w:rsidRPr="00FB6CE9">
        <w:rPr>
          <w:rFonts w:ascii="ＭＳ 明朝" w:hAnsi="ＭＳ 明朝" w:hint="eastAsia"/>
        </w:rPr>
        <w:t>ない</w:t>
      </w:r>
      <w:r w:rsidRPr="00FB6CE9">
        <w:rPr>
          <w:rFonts w:ascii="ＭＳ 明朝" w:hAnsi="ＭＳ 明朝" w:hint="eastAsia"/>
        </w:rPr>
        <w:t>。</w:t>
      </w:r>
      <w:r w:rsidR="0075611C" w:rsidRPr="00FB6CE9">
        <w:rPr>
          <w:rFonts w:ascii="ＭＳ 明朝" w:hAnsi="ＭＳ 明朝" w:hint="eastAsia"/>
        </w:rPr>
        <w:t>したがって、</w:t>
      </w:r>
      <w:r w:rsidR="00B914E9" w:rsidRPr="00FB6CE9">
        <w:rPr>
          <w:rFonts w:ascii="ＭＳ 明朝" w:hAnsi="ＭＳ 明朝" w:hint="eastAsia"/>
        </w:rPr>
        <w:t>検査対象月の作業実績と契約単価に基づき算出した金額に消費税及び地方消費税相当額を加算した金額を支払額とする。</w:t>
      </w:r>
    </w:p>
    <w:p w14:paraId="4D00F971" w14:textId="77777777" w:rsidR="00AC5A2B" w:rsidRPr="00FB6CE9" w:rsidRDefault="00AC5A2B" w:rsidP="00B914E9">
      <w:pPr>
        <w:ind w:leftChars="100" w:left="210" w:firstLineChars="100" w:firstLine="210"/>
        <w:rPr>
          <w:rFonts w:ascii="ＭＳ 明朝" w:hAnsi="ＭＳ 明朝"/>
        </w:rPr>
      </w:pPr>
    </w:p>
    <w:p w14:paraId="396E5245" w14:textId="77777777" w:rsidR="00050FBD" w:rsidRPr="00FB6CE9" w:rsidRDefault="00E248B4" w:rsidP="00C018EE">
      <w:pPr>
        <w:ind w:leftChars="100" w:left="210"/>
        <w:rPr>
          <w:rFonts w:ascii="ＭＳ ゴシック" w:eastAsia="ＭＳ ゴシック" w:hAnsi="ＭＳ ゴシック"/>
          <w:b/>
          <w:bCs/>
        </w:rPr>
      </w:pPr>
      <w:bookmarkStart w:id="0" w:name="OLE_LINK1"/>
      <w:r w:rsidRPr="00FB6CE9">
        <w:rPr>
          <w:rFonts w:ascii="ＭＳ ゴシック" w:eastAsia="ＭＳ ゴシック" w:hAnsi="ＭＳ ゴシック" w:hint="eastAsia"/>
          <w:b/>
          <w:bCs/>
        </w:rPr>
        <w:t>第</w:t>
      </w:r>
      <w:r w:rsidR="0049367E">
        <w:rPr>
          <w:rFonts w:ascii="ＭＳ ゴシック" w:eastAsia="ＭＳ ゴシック" w:hAnsi="ＭＳ ゴシック" w:hint="eastAsia"/>
          <w:b/>
          <w:bCs/>
        </w:rPr>
        <w:t>７</w:t>
      </w:r>
      <w:r w:rsidRPr="00FB6CE9">
        <w:rPr>
          <w:rFonts w:ascii="ＭＳ ゴシック" w:eastAsia="ＭＳ ゴシック" w:hAnsi="ＭＳ ゴシック" w:hint="eastAsia"/>
          <w:b/>
          <w:bCs/>
        </w:rPr>
        <w:t>節</w:t>
      </w:r>
      <w:bookmarkEnd w:id="0"/>
      <w:r w:rsidR="00811A57" w:rsidRPr="00FB6CE9">
        <w:rPr>
          <w:rFonts w:ascii="ＭＳ ゴシック" w:eastAsia="ＭＳ ゴシック" w:hAnsi="ＭＳ ゴシック" w:hint="eastAsia"/>
          <w:b/>
          <w:bCs/>
        </w:rPr>
        <w:t xml:space="preserve">　</w:t>
      </w:r>
      <w:r w:rsidR="00050FBD" w:rsidRPr="00FB6CE9">
        <w:rPr>
          <w:rFonts w:ascii="ＭＳ ゴシック" w:eastAsia="ＭＳ ゴシック" w:hAnsi="ＭＳ ゴシック" w:hint="eastAsia"/>
          <w:b/>
          <w:bCs/>
        </w:rPr>
        <w:t>その他</w:t>
      </w:r>
    </w:p>
    <w:p w14:paraId="58570252" w14:textId="77777777" w:rsidR="00050FBD" w:rsidRPr="00FB6CE9" w:rsidRDefault="00050FBD" w:rsidP="00275989">
      <w:pPr>
        <w:ind w:leftChars="100" w:left="210" w:firstLineChars="100" w:firstLine="210"/>
        <w:rPr>
          <w:rFonts w:ascii="ＭＳ 明朝" w:hAnsi="ＭＳ 明朝"/>
          <w:b/>
          <w:bCs/>
          <w:sz w:val="48"/>
        </w:rPr>
      </w:pPr>
      <w:r w:rsidRPr="00FB6CE9">
        <w:rPr>
          <w:rFonts w:ascii="ＭＳ 明朝" w:hAnsi="ＭＳ 明朝" w:hint="eastAsia"/>
        </w:rPr>
        <w:t>業務委託の実施について、この要領のほか必要な事項は、建設局長が別に定める。</w:t>
      </w:r>
    </w:p>
    <w:p w14:paraId="1D00FB27" w14:textId="77777777" w:rsidR="00050FBD" w:rsidRPr="00FB6CE9" w:rsidRDefault="00050FBD">
      <w:pPr>
        <w:jc w:val="center"/>
        <w:rPr>
          <w:b/>
          <w:bCs/>
          <w:sz w:val="48"/>
        </w:rPr>
      </w:pPr>
    </w:p>
    <w:p w14:paraId="49AFC835" w14:textId="77777777" w:rsidR="00330639" w:rsidRDefault="00330639">
      <w:pPr>
        <w:jc w:val="center"/>
        <w:rPr>
          <w:b/>
          <w:bCs/>
          <w:sz w:val="48"/>
        </w:rPr>
      </w:pPr>
    </w:p>
    <w:p w14:paraId="77A06634" w14:textId="77777777" w:rsidR="008475F4" w:rsidRDefault="008475F4">
      <w:pPr>
        <w:jc w:val="center"/>
        <w:rPr>
          <w:b/>
          <w:bCs/>
          <w:sz w:val="48"/>
        </w:rPr>
      </w:pPr>
    </w:p>
    <w:p w14:paraId="5F7DC7A2" w14:textId="77777777" w:rsidR="008475F4" w:rsidRDefault="008475F4">
      <w:pPr>
        <w:jc w:val="center"/>
        <w:rPr>
          <w:b/>
          <w:bCs/>
          <w:sz w:val="48"/>
        </w:rPr>
      </w:pPr>
    </w:p>
    <w:p w14:paraId="77607DAC" w14:textId="77777777" w:rsidR="008475F4" w:rsidRDefault="008475F4">
      <w:pPr>
        <w:jc w:val="center"/>
        <w:rPr>
          <w:b/>
          <w:bCs/>
          <w:sz w:val="48"/>
        </w:rPr>
      </w:pPr>
    </w:p>
    <w:p w14:paraId="4BC217EF" w14:textId="77777777" w:rsidR="008475F4" w:rsidRDefault="008475F4">
      <w:pPr>
        <w:jc w:val="center"/>
        <w:rPr>
          <w:b/>
          <w:bCs/>
          <w:sz w:val="48"/>
        </w:rPr>
      </w:pPr>
    </w:p>
    <w:p w14:paraId="701D0DC1" w14:textId="77777777" w:rsidR="008475F4" w:rsidRDefault="008475F4">
      <w:pPr>
        <w:jc w:val="center"/>
        <w:rPr>
          <w:b/>
          <w:bCs/>
          <w:sz w:val="48"/>
        </w:rPr>
      </w:pPr>
    </w:p>
    <w:p w14:paraId="25A58E77" w14:textId="77777777" w:rsidR="008475F4" w:rsidRDefault="008475F4">
      <w:pPr>
        <w:jc w:val="center"/>
        <w:rPr>
          <w:b/>
          <w:bCs/>
          <w:sz w:val="48"/>
        </w:rPr>
      </w:pPr>
    </w:p>
    <w:p w14:paraId="5B572DB1" w14:textId="77777777" w:rsidR="00050FBD" w:rsidRPr="00FB6CE9" w:rsidRDefault="00050FBD">
      <w:pPr>
        <w:rPr>
          <w:b/>
          <w:bCs/>
          <w:sz w:val="48"/>
        </w:rPr>
      </w:pPr>
    </w:p>
    <w:p w14:paraId="3A80BD90" w14:textId="77777777" w:rsidR="00B37E7C" w:rsidRPr="00FB6CE9" w:rsidRDefault="00050FBD" w:rsidP="005A650B">
      <w:pPr>
        <w:jc w:val="center"/>
        <w:rPr>
          <w:b/>
          <w:bCs/>
          <w:sz w:val="48"/>
        </w:rPr>
      </w:pPr>
      <w:r w:rsidRPr="00FB6CE9">
        <w:rPr>
          <w:rFonts w:hint="eastAsia"/>
          <w:b/>
          <w:bCs/>
          <w:sz w:val="48"/>
        </w:rPr>
        <w:t>様　　　　式</w:t>
      </w:r>
    </w:p>
    <w:p w14:paraId="77F5041E" w14:textId="77777777" w:rsidR="00B37E7C" w:rsidRPr="00FA3BC0" w:rsidRDefault="00B37E7C" w:rsidP="005A650B">
      <w:pPr>
        <w:jc w:val="center"/>
        <w:rPr>
          <w:b/>
          <w:bCs/>
          <w:sz w:val="48"/>
        </w:rPr>
      </w:pPr>
    </w:p>
    <w:p w14:paraId="0DABE5B1" w14:textId="77777777" w:rsidR="00B37E7C" w:rsidRPr="00FA3BC0" w:rsidRDefault="00B37E7C" w:rsidP="00B37E7C">
      <w:pPr>
        <w:autoSpaceDE w:val="0"/>
        <w:autoSpaceDN w:val="0"/>
        <w:ind w:left="382"/>
        <w:rPr>
          <w:rFonts w:ascii="ＭＳ 明朝" w:hAnsi="ＭＳ 明朝"/>
        </w:rPr>
      </w:pPr>
      <w:r w:rsidRPr="00FA3BC0">
        <w:rPr>
          <w:rFonts w:ascii="ＭＳ 明朝" w:hAnsi="ＭＳ 明朝" w:hint="eastAsia"/>
        </w:rPr>
        <w:t>様式Ａ 業務委託成績表 ・・・・・・・・・・・・・・・・・・・・・・・・・・・・・・</w:t>
      </w:r>
      <w:r w:rsidR="00C6118B">
        <w:rPr>
          <w:rFonts w:ascii="ＭＳ 明朝" w:hAnsi="ＭＳ 明朝" w:hint="eastAsia"/>
        </w:rPr>
        <w:t>7</w:t>
      </w:r>
    </w:p>
    <w:p w14:paraId="16977545" w14:textId="77777777" w:rsidR="00B37E7C" w:rsidRPr="00FA3BC0" w:rsidRDefault="00B37E7C" w:rsidP="00B37E7C">
      <w:pPr>
        <w:autoSpaceDE w:val="0"/>
        <w:autoSpaceDN w:val="0"/>
        <w:ind w:left="382"/>
        <w:rPr>
          <w:rFonts w:ascii="ＭＳ 明朝" w:hAnsi="ＭＳ 明朝"/>
        </w:rPr>
      </w:pPr>
      <w:r w:rsidRPr="00FA3BC0">
        <w:rPr>
          <w:rFonts w:ascii="ＭＳ 明朝" w:hAnsi="ＭＳ 明朝" w:hint="eastAsia"/>
        </w:rPr>
        <w:t>様式Ｂ 成績表考査基準 ・・・・・・・・・・・・・・・・・・・・・・・・・・・・・・</w:t>
      </w:r>
      <w:r w:rsidR="00C6118B">
        <w:rPr>
          <w:rFonts w:ascii="ＭＳ 明朝" w:hAnsi="ＭＳ 明朝" w:hint="eastAsia"/>
        </w:rPr>
        <w:t>8</w:t>
      </w:r>
    </w:p>
    <w:p w14:paraId="4B7A93DC" w14:textId="77777777" w:rsidR="00B37E7C" w:rsidRPr="00FA3BC0" w:rsidRDefault="00B37E7C" w:rsidP="00B37E7C">
      <w:pPr>
        <w:autoSpaceDE w:val="0"/>
        <w:autoSpaceDN w:val="0"/>
        <w:ind w:left="382"/>
        <w:rPr>
          <w:rFonts w:ascii="ＭＳ 明朝" w:hAnsi="ＭＳ 明朝"/>
        </w:rPr>
      </w:pPr>
      <w:r w:rsidRPr="00FA3BC0">
        <w:rPr>
          <w:rFonts w:ascii="ＭＳ 明朝" w:hAnsi="ＭＳ 明朝" w:hint="eastAsia"/>
        </w:rPr>
        <w:t xml:space="preserve">様式Ｃ 出来ばえ考査基準 </w:t>
      </w:r>
      <w:r w:rsidR="00C914E0" w:rsidRPr="00FA3BC0">
        <w:rPr>
          <w:rFonts w:ascii="ＭＳ 明朝" w:hAnsi="ＭＳ 明朝" w:hint="eastAsia"/>
        </w:rPr>
        <w:t>・・・・・・・・・・・・・・・・・・・・・・・・・・・・・</w:t>
      </w:r>
      <w:r w:rsidR="00C6118B">
        <w:rPr>
          <w:rFonts w:ascii="ＭＳ 明朝" w:hAnsi="ＭＳ 明朝" w:hint="eastAsia"/>
        </w:rPr>
        <w:t>9</w:t>
      </w:r>
    </w:p>
    <w:p w14:paraId="388736D0" w14:textId="77777777" w:rsidR="00B37E7C" w:rsidRPr="00FA3BC0" w:rsidRDefault="00B37E7C" w:rsidP="00B37E7C">
      <w:pPr>
        <w:autoSpaceDE w:val="0"/>
        <w:autoSpaceDN w:val="0"/>
        <w:ind w:left="382"/>
        <w:rPr>
          <w:rFonts w:ascii="ＭＳ 明朝" w:hAnsi="ＭＳ 明朝"/>
        </w:rPr>
      </w:pPr>
      <w:r w:rsidRPr="00FA3BC0">
        <w:rPr>
          <w:rFonts w:ascii="ＭＳ 明朝" w:hAnsi="ＭＳ 明朝" w:hint="eastAsia"/>
        </w:rPr>
        <w:t xml:space="preserve">様式Ｄ 支出負担行為伺書 </w:t>
      </w:r>
      <w:r w:rsidR="00C6118B">
        <w:rPr>
          <w:rFonts w:ascii="ＭＳ 明朝" w:hAnsi="ＭＳ 明朝" w:hint="eastAsia"/>
        </w:rPr>
        <w:t>・・・・・・・・・・・・・・・・・・・・・・・・・・・・ 10</w:t>
      </w:r>
    </w:p>
    <w:p w14:paraId="364EA5E0" w14:textId="77777777" w:rsidR="00B37E7C" w:rsidRPr="00FA3BC0" w:rsidRDefault="00B37E7C" w:rsidP="00B37E7C">
      <w:pPr>
        <w:autoSpaceDE w:val="0"/>
        <w:autoSpaceDN w:val="0"/>
        <w:ind w:left="382"/>
        <w:rPr>
          <w:rFonts w:ascii="ＭＳ 明朝" w:hAnsi="ＭＳ 明朝"/>
        </w:rPr>
      </w:pPr>
      <w:r w:rsidRPr="00FA3BC0">
        <w:rPr>
          <w:rFonts w:ascii="ＭＳ 明朝" w:hAnsi="ＭＳ 明朝" w:hint="eastAsia"/>
        </w:rPr>
        <w:t>様式</w:t>
      </w:r>
      <w:r w:rsidR="00526B79">
        <w:rPr>
          <w:rFonts w:ascii="ＭＳ 明朝" w:hAnsi="ＭＳ 明朝" w:hint="eastAsia"/>
        </w:rPr>
        <w:t>Ｅ</w:t>
      </w:r>
      <w:r w:rsidRPr="00FA3BC0">
        <w:rPr>
          <w:rFonts w:ascii="ＭＳ 明朝" w:hAnsi="ＭＳ 明朝" w:hint="eastAsia"/>
        </w:rPr>
        <w:t xml:space="preserve"> 業務発注簿 </w:t>
      </w:r>
      <w:r w:rsidR="00C914E0" w:rsidRPr="00FA3BC0">
        <w:rPr>
          <w:rFonts w:ascii="ＭＳ 明朝" w:hAnsi="ＭＳ 明朝" w:hint="eastAsia"/>
        </w:rPr>
        <w:t>・・・・・・・・・・・・・・・・・・・・・・・・・・・・・</w:t>
      </w:r>
      <w:r w:rsidR="006D789F" w:rsidRPr="00FA3BC0">
        <w:rPr>
          <w:rFonts w:ascii="ＭＳ 明朝" w:hAnsi="ＭＳ 明朝" w:hint="eastAsia"/>
        </w:rPr>
        <w:t>・・</w:t>
      </w:r>
      <w:r w:rsidR="00C6118B">
        <w:rPr>
          <w:rFonts w:ascii="ＭＳ 明朝" w:hAnsi="ＭＳ 明朝" w:hint="eastAsia"/>
        </w:rPr>
        <w:t xml:space="preserve"> 11</w:t>
      </w:r>
    </w:p>
    <w:p w14:paraId="023E53D3" w14:textId="77777777" w:rsidR="00A24365" w:rsidRPr="00FA3BC0" w:rsidRDefault="00A24365" w:rsidP="00B37E7C">
      <w:pPr>
        <w:autoSpaceDE w:val="0"/>
        <w:autoSpaceDN w:val="0"/>
        <w:ind w:left="382"/>
        <w:rPr>
          <w:rFonts w:ascii="ＭＳ 明朝" w:hAnsi="ＭＳ 明朝"/>
        </w:rPr>
      </w:pPr>
      <w:r w:rsidRPr="00FA3BC0">
        <w:rPr>
          <w:rFonts w:ascii="ＭＳ 明朝" w:hAnsi="ＭＳ 明朝" w:hint="eastAsia"/>
        </w:rPr>
        <w:t>様式</w:t>
      </w:r>
      <w:r w:rsidR="00526B79">
        <w:rPr>
          <w:rFonts w:ascii="ＭＳ 明朝" w:hAnsi="ＭＳ 明朝" w:hint="eastAsia"/>
        </w:rPr>
        <w:t>Ｆ</w:t>
      </w:r>
      <w:r w:rsidRPr="00FA3BC0">
        <w:rPr>
          <w:rFonts w:ascii="ＭＳ 明朝" w:hAnsi="ＭＳ 明朝" w:hint="eastAsia"/>
        </w:rPr>
        <w:t xml:space="preserve"> 入札参加資格に関する申立書 ・・・・・・・・・・・・・・・・・・・・・・・</w:t>
      </w:r>
      <w:r w:rsidR="0049367E">
        <w:rPr>
          <w:rFonts w:ascii="ＭＳ 明朝" w:hAnsi="ＭＳ 明朝" w:hint="eastAsia"/>
        </w:rPr>
        <w:t xml:space="preserve"> 1</w:t>
      </w:r>
      <w:r w:rsidR="00C6118B">
        <w:rPr>
          <w:rFonts w:ascii="ＭＳ 明朝" w:hAnsi="ＭＳ 明朝" w:hint="eastAsia"/>
        </w:rPr>
        <w:t>2</w:t>
      </w:r>
    </w:p>
    <w:p w14:paraId="2C228A23" w14:textId="77777777" w:rsidR="00B37E7C" w:rsidRPr="00FB6CE9" w:rsidRDefault="00B37E7C" w:rsidP="005A650B">
      <w:pPr>
        <w:jc w:val="center"/>
        <w:rPr>
          <w:b/>
          <w:bCs/>
          <w:sz w:val="48"/>
        </w:rPr>
      </w:pPr>
    </w:p>
    <w:p w14:paraId="441A3B4E" w14:textId="77777777" w:rsidR="00B37E7C" w:rsidRPr="00FB6CE9" w:rsidRDefault="00B37E7C" w:rsidP="005A650B">
      <w:pPr>
        <w:jc w:val="center"/>
        <w:rPr>
          <w:b/>
          <w:bCs/>
          <w:sz w:val="48"/>
        </w:rPr>
      </w:pPr>
    </w:p>
    <w:bookmarkStart w:id="1" w:name="_MON_1167809734"/>
    <w:bookmarkEnd w:id="1"/>
    <w:bookmarkStart w:id="2" w:name="_MON_1140519163"/>
    <w:bookmarkEnd w:id="2"/>
    <w:p w14:paraId="3D6200F8" w14:textId="77777777" w:rsidR="00C018EE" w:rsidRPr="00FB6CE9" w:rsidRDefault="008C2A58" w:rsidP="005A650B">
      <w:pPr>
        <w:jc w:val="center"/>
        <w:rPr>
          <w:b/>
          <w:bCs/>
          <w:sz w:val="22"/>
          <w:szCs w:val="22"/>
        </w:rPr>
      </w:pPr>
      <w:r w:rsidRPr="00FB6CE9">
        <w:rPr>
          <w:b/>
          <w:bCs/>
          <w:sz w:val="22"/>
          <w:szCs w:val="22"/>
        </w:rPr>
        <w:object w:dxaOrig="11510" w:dyaOrig="15049" w14:anchorId="7DED9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25pt;height:700.4pt" o:ole="">
            <v:imagedata r:id="rId8" o:title=""/>
          </v:shape>
          <o:OLEObject Type="Embed" ProgID="Excel.Sheet.8" ShapeID="_x0000_i1025" DrawAspect="Content" ObjectID="_1799657523" r:id="rId9"/>
        </w:object>
      </w:r>
    </w:p>
    <w:bookmarkStart w:id="3" w:name="_MON_1703855475"/>
    <w:bookmarkEnd w:id="3"/>
    <w:p w14:paraId="73CBF791" w14:textId="77777777" w:rsidR="00C018EE" w:rsidRPr="00FB6CE9" w:rsidRDefault="008C2A58" w:rsidP="00C018EE">
      <w:pPr>
        <w:rPr>
          <w:b/>
          <w:bCs/>
          <w:sz w:val="22"/>
          <w:szCs w:val="22"/>
        </w:rPr>
      </w:pPr>
      <w:r w:rsidRPr="00FB6CE9">
        <w:rPr>
          <w:b/>
          <w:bCs/>
          <w:sz w:val="22"/>
          <w:szCs w:val="22"/>
        </w:rPr>
        <w:object w:dxaOrig="9739" w:dyaOrig="14905" w14:anchorId="1E52AD66">
          <v:shape id="_x0000_i1026" type="#_x0000_t75" style="width:508.6pt;height:722.3pt" o:ole="">
            <v:imagedata r:id="rId10" o:title="" cropbottom="4643f"/>
          </v:shape>
          <o:OLEObject Type="Embed" ProgID="Excel.Sheet.8" ShapeID="_x0000_i1026" DrawAspect="Content" ObjectID="_1799657524" r:id="rId11"/>
        </w:object>
      </w:r>
      <w:bookmarkStart w:id="4" w:name="_MON_1167809848"/>
      <w:bookmarkEnd w:id="4"/>
      <w:r w:rsidR="00F7212A" w:rsidRPr="00FB6CE9">
        <w:rPr>
          <w:b/>
          <w:bCs/>
          <w:sz w:val="22"/>
          <w:szCs w:val="22"/>
        </w:rPr>
        <w:object w:dxaOrig="11101" w:dyaOrig="15157" w14:anchorId="64D2D1EF">
          <v:shape id="_x0000_i1027" type="#_x0000_t75" style="width:519.55pt;height:707.35pt" o:ole="">
            <v:imagedata r:id="rId12" o:title=""/>
          </v:shape>
          <o:OLEObject Type="Embed" ProgID="Excel.Sheet.8" ShapeID="_x0000_i1027" DrawAspect="Content" ObjectID="_1799657525" r:id="rId13"/>
        </w:object>
      </w:r>
    </w:p>
    <w:bookmarkStart w:id="5" w:name="_MON_1170229448"/>
    <w:bookmarkEnd w:id="5"/>
    <w:p w14:paraId="72E56ED5" w14:textId="77777777" w:rsidR="00DB6F01" w:rsidRPr="00FB6CE9" w:rsidRDefault="00E06B5C" w:rsidP="00C018EE">
      <w:pPr>
        <w:rPr>
          <w:b/>
          <w:bCs/>
          <w:sz w:val="22"/>
          <w:szCs w:val="22"/>
        </w:rPr>
      </w:pPr>
      <w:r w:rsidRPr="00FB6CE9">
        <w:rPr>
          <w:b/>
          <w:bCs/>
          <w:sz w:val="22"/>
          <w:szCs w:val="22"/>
        </w:rPr>
        <w:object w:dxaOrig="12609" w:dyaOrig="20350" w14:anchorId="06CC9A4A">
          <v:shape id="_x0000_i1028" type="#_x0000_t75" style="width:1240.7pt;height:711.35pt" o:ole="">
            <v:imagedata r:id="rId14" o:title="" cropbottom="42348f"/>
          </v:shape>
          <o:OLEObject Type="Embed" ProgID="Excel.Sheet.8" ShapeID="_x0000_i1028" DrawAspect="Content" ObjectID="_1799657526" r:id="rId15"/>
        </w:object>
      </w:r>
    </w:p>
    <w:bookmarkStart w:id="6" w:name="_MON_1168072227"/>
    <w:bookmarkEnd w:id="6"/>
    <w:p w14:paraId="66D9D6A4" w14:textId="77777777" w:rsidR="00221D5D" w:rsidRDefault="006D789F" w:rsidP="00C914E0">
      <w:pPr>
        <w:jc w:val="right"/>
        <w:rPr>
          <w:b/>
          <w:bCs/>
          <w:sz w:val="22"/>
          <w:szCs w:val="22"/>
        </w:rPr>
      </w:pPr>
      <w:r w:rsidRPr="00FB6CE9">
        <w:rPr>
          <w:b/>
          <w:bCs/>
          <w:sz w:val="22"/>
          <w:szCs w:val="22"/>
        </w:rPr>
        <w:object w:dxaOrig="9526" w:dyaOrig="14753" w14:anchorId="7247C1E7">
          <v:shape id="_x0000_i1029" type="#_x0000_t75" style="width:481.55pt;height:694.65pt" o:ole="">
            <v:imagedata r:id="rId16" o:title="" cropbottom="4570f"/>
          </v:shape>
          <o:OLEObject Type="Embed" ProgID="Excel.Sheet.8" ShapeID="_x0000_i1029" DrawAspect="Content" ObjectID="_1799657527" r:id="rId17"/>
        </w:object>
      </w:r>
    </w:p>
    <w:p w14:paraId="4E0C35C2" w14:textId="77777777" w:rsidR="00221D5D" w:rsidRDefault="00221D5D" w:rsidP="00C914E0">
      <w:pPr>
        <w:jc w:val="right"/>
        <w:rPr>
          <w:sz w:val="22"/>
          <w:szCs w:val="22"/>
        </w:rPr>
      </w:pPr>
    </w:p>
    <w:p w14:paraId="457727B2" w14:textId="77777777" w:rsidR="00C914E0" w:rsidRPr="00FA3BC0" w:rsidRDefault="00C914E0" w:rsidP="00C914E0">
      <w:pPr>
        <w:jc w:val="right"/>
      </w:pPr>
      <w:r w:rsidRPr="00FA3BC0">
        <w:rPr>
          <w:rFonts w:hint="eastAsia"/>
        </w:rPr>
        <w:t xml:space="preserve">（様式　</w:t>
      </w:r>
      <w:r w:rsidR="00F6099D" w:rsidRPr="000A4210">
        <w:rPr>
          <w:rFonts w:hint="eastAsia"/>
        </w:rPr>
        <w:t>Ｆ</w:t>
      </w:r>
      <w:r w:rsidRPr="00FA3BC0">
        <w:rPr>
          <w:rFonts w:hint="eastAsia"/>
        </w:rPr>
        <w:t>）</w:t>
      </w:r>
    </w:p>
    <w:p w14:paraId="073AB7CD" w14:textId="77777777" w:rsidR="00C914E0" w:rsidRPr="00FA3BC0" w:rsidRDefault="00C914E0" w:rsidP="00C914E0">
      <w:pPr>
        <w:jc w:val="center"/>
        <w:rPr>
          <w:sz w:val="32"/>
          <w:szCs w:val="32"/>
        </w:rPr>
      </w:pPr>
    </w:p>
    <w:p w14:paraId="72A9E8AB" w14:textId="77777777" w:rsidR="00C914E0" w:rsidRPr="00FA3BC0" w:rsidRDefault="00C914E0" w:rsidP="00C914E0">
      <w:pPr>
        <w:jc w:val="center"/>
        <w:rPr>
          <w:sz w:val="32"/>
          <w:szCs w:val="32"/>
        </w:rPr>
      </w:pPr>
      <w:r w:rsidRPr="00FA3BC0">
        <w:rPr>
          <w:rFonts w:hint="eastAsia"/>
          <w:sz w:val="32"/>
          <w:szCs w:val="32"/>
        </w:rPr>
        <w:t>入札参加資格に関する申立書</w:t>
      </w:r>
    </w:p>
    <w:p w14:paraId="7B4FE6F9" w14:textId="77777777" w:rsidR="00C914E0" w:rsidRPr="00FA3BC0" w:rsidRDefault="00C914E0" w:rsidP="00C914E0">
      <w:pPr>
        <w:jc w:val="center"/>
        <w:rPr>
          <w:sz w:val="32"/>
          <w:szCs w:val="32"/>
        </w:rPr>
      </w:pPr>
    </w:p>
    <w:p w14:paraId="435CCC3A" w14:textId="77777777" w:rsidR="00C914E0" w:rsidRPr="00FA3BC0" w:rsidRDefault="00221D5D" w:rsidP="00C914E0">
      <w:pPr>
        <w:spacing w:line="276" w:lineRule="auto"/>
        <w:jc w:val="right"/>
      </w:pPr>
      <w:r>
        <w:rPr>
          <w:rFonts w:hint="eastAsia"/>
        </w:rPr>
        <w:t>令和</w:t>
      </w:r>
      <w:r w:rsidR="00C914E0" w:rsidRPr="00FA3BC0">
        <w:rPr>
          <w:rFonts w:hint="eastAsia"/>
        </w:rPr>
        <w:t xml:space="preserve">　　年　　月　　日</w:t>
      </w:r>
    </w:p>
    <w:p w14:paraId="5A13AAF4" w14:textId="77777777" w:rsidR="00C914E0" w:rsidRPr="00FA3BC0" w:rsidRDefault="00C914E0" w:rsidP="00C914E0">
      <w:pPr>
        <w:spacing w:line="276" w:lineRule="auto"/>
      </w:pPr>
    </w:p>
    <w:p w14:paraId="3F924355" w14:textId="77777777" w:rsidR="00C914E0" w:rsidRPr="00FA3BC0" w:rsidRDefault="00C914E0" w:rsidP="00C914E0">
      <w:pPr>
        <w:spacing w:line="276" w:lineRule="auto"/>
      </w:pPr>
      <w:r w:rsidRPr="00FA3BC0">
        <w:rPr>
          <w:rFonts w:hint="eastAsia"/>
        </w:rPr>
        <w:t xml:space="preserve">　札幌市長　　　　　　　　　様</w:t>
      </w:r>
    </w:p>
    <w:p w14:paraId="692DF4E9" w14:textId="77777777" w:rsidR="00C914E0" w:rsidRPr="00FA3BC0" w:rsidRDefault="00C914E0" w:rsidP="00C914E0">
      <w:pPr>
        <w:spacing w:line="276" w:lineRule="auto"/>
      </w:pPr>
    </w:p>
    <w:p w14:paraId="2319711A" w14:textId="77777777" w:rsidR="00C914E0" w:rsidRPr="00FA3BC0" w:rsidRDefault="00C914E0" w:rsidP="00C914E0">
      <w:pPr>
        <w:spacing w:line="276" w:lineRule="auto"/>
        <w:ind w:leftChars="1850" w:left="3885"/>
        <w:jc w:val="left"/>
      </w:pPr>
      <w:r w:rsidRPr="000A4210">
        <w:rPr>
          <w:rFonts w:hint="eastAsia"/>
          <w:kern w:val="0"/>
        </w:rPr>
        <w:t>住</w:t>
      </w:r>
      <w:r w:rsidR="000A4210">
        <w:rPr>
          <w:rFonts w:hint="eastAsia"/>
          <w:kern w:val="0"/>
        </w:rPr>
        <w:t xml:space="preserve">　　　　</w:t>
      </w:r>
      <w:r w:rsidRPr="000A4210">
        <w:rPr>
          <w:rFonts w:hint="eastAsia"/>
          <w:kern w:val="0"/>
        </w:rPr>
        <w:t>所</w:t>
      </w:r>
    </w:p>
    <w:p w14:paraId="2214BFD9" w14:textId="77777777" w:rsidR="00C914E0" w:rsidRPr="00FA3BC0" w:rsidRDefault="00C914E0" w:rsidP="00C914E0">
      <w:pPr>
        <w:spacing w:line="276" w:lineRule="auto"/>
        <w:ind w:leftChars="1850" w:left="3885"/>
        <w:jc w:val="left"/>
      </w:pPr>
      <w:r w:rsidRPr="00FA3BC0">
        <w:rPr>
          <w:rFonts w:hint="eastAsia"/>
        </w:rPr>
        <w:t>商号又は名称</w:t>
      </w:r>
    </w:p>
    <w:p w14:paraId="1110B3AA" w14:textId="77777777" w:rsidR="00C914E0" w:rsidRPr="00FA3BC0" w:rsidRDefault="00C914E0" w:rsidP="000A4210">
      <w:pPr>
        <w:spacing w:line="276" w:lineRule="auto"/>
        <w:ind w:leftChars="1850" w:left="3885"/>
        <w:jc w:val="left"/>
      </w:pPr>
      <w:r w:rsidRPr="000A4210">
        <w:rPr>
          <w:rFonts w:hint="eastAsia"/>
          <w:spacing w:val="26"/>
          <w:kern w:val="0"/>
          <w:fitText w:val="1260" w:id="1633462784"/>
        </w:rPr>
        <w:t>代表者氏</w:t>
      </w:r>
      <w:r w:rsidRPr="000A4210">
        <w:rPr>
          <w:rFonts w:hint="eastAsia"/>
          <w:spacing w:val="1"/>
          <w:kern w:val="0"/>
          <w:fitText w:val="1260" w:id="1633462784"/>
        </w:rPr>
        <w:t>名</w:t>
      </w:r>
      <w:r w:rsidRPr="00FA3BC0">
        <w:rPr>
          <w:rFonts w:hint="eastAsia"/>
          <w:kern w:val="0"/>
        </w:rPr>
        <w:t xml:space="preserve"> </w:t>
      </w:r>
      <w:r w:rsidRPr="00FA3BC0">
        <w:rPr>
          <w:rFonts w:hint="eastAsia"/>
          <w:kern w:val="0"/>
        </w:rPr>
        <w:t xml:space="preserve">　　　　　　　　　　　　　　印</w:t>
      </w:r>
    </w:p>
    <w:p w14:paraId="48C92D57" w14:textId="77777777" w:rsidR="00C914E0" w:rsidRPr="00FA3BC0" w:rsidRDefault="00C914E0" w:rsidP="00C914E0">
      <w:pPr>
        <w:spacing w:line="276" w:lineRule="auto"/>
        <w:ind w:leftChars="1850" w:left="3885"/>
        <w:jc w:val="left"/>
      </w:pPr>
    </w:p>
    <w:p w14:paraId="68DD3F5D" w14:textId="77777777" w:rsidR="00C914E0" w:rsidRPr="00FA3BC0" w:rsidRDefault="00C914E0" w:rsidP="00C914E0">
      <w:pPr>
        <w:spacing w:line="276" w:lineRule="auto"/>
      </w:pPr>
    </w:p>
    <w:p w14:paraId="0AD4CE0C" w14:textId="77777777" w:rsidR="00C914E0" w:rsidRPr="00FA3BC0" w:rsidRDefault="00C914E0" w:rsidP="00C914E0">
      <w:pPr>
        <w:spacing w:line="276" w:lineRule="auto"/>
      </w:pPr>
    </w:p>
    <w:p w14:paraId="20F14E1F" w14:textId="77777777" w:rsidR="00C914E0" w:rsidRPr="003F10B4" w:rsidRDefault="00221D5D" w:rsidP="003F10B4">
      <w:pPr>
        <w:spacing w:line="276" w:lineRule="auto"/>
        <w:ind w:firstLineChars="100" w:firstLine="260"/>
        <w:jc w:val="left"/>
        <w:rPr>
          <w:bCs/>
          <w:sz w:val="26"/>
          <w:szCs w:val="26"/>
        </w:rPr>
      </w:pPr>
      <w:r>
        <w:rPr>
          <w:rFonts w:hint="eastAsia"/>
          <w:sz w:val="26"/>
          <w:szCs w:val="26"/>
        </w:rPr>
        <w:t>令和</w:t>
      </w:r>
      <w:r w:rsidR="00C914E0" w:rsidRPr="003F10B4">
        <w:rPr>
          <w:rFonts w:hint="eastAsia"/>
          <w:sz w:val="26"/>
          <w:szCs w:val="26"/>
        </w:rPr>
        <w:t xml:space="preserve">　年　月　日付けで</w:t>
      </w:r>
      <w:r w:rsidR="00F6099D" w:rsidRPr="003F10B4">
        <w:rPr>
          <w:rFonts w:hint="eastAsia"/>
          <w:sz w:val="26"/>
          <w:szCs w:val="26"/>
        </w:rPr>
        <w:t>入札告示</w:t>
      </w:r>
      <w:r w:rsidR="00C914E0" w:rsidRPr="003F10B4">
        <w:rPr>
          <w:rFonts w:hint="eastAsia"/>
          <w:sz w:val="26"/>
          <w:szCs w:val="26"/>
        </w:rPr>
        <w:t>のありました</w:t>
      </w:r>
      <w:r w:rsidR="00C914E0" w:rsidRPr="003F10B4">
        <w:rPr>
          <w:rFonts w:hint="eastAsia"/>
          <w:sz w:val="26"/>
          <w:szCs w:val="26"/>
          <w:u w:val="single"/>
        </w:rPr>
        <w:t>札幌市○区△地区市設</w:t>
      </w:r>
      <w:r w:rsidR="00C914E0" w:rsidRPr="003F10B4">
        <w:rPr>
          <w:rFonts w:hint="eastAsia"/>
          <w:bCs/>
          <w:sz w:val="26"/>
          <w:szCs w:val="26"/>
          <w:u w:val="single"/>
          <w:lang w:eastAsia="zh-TW"/>
        </w:rPr>
        <w:t>街路灯修繕業務</w:t>
      </w:r>
      <w:r w:rsidR="00C914E0" w:rsidRPr="003F10B4">
        <w:rPr>
          <w:rFonts w:hint="eastAsia"/>
          <w:sz w:val="26"/>
          <w:szCs w:val="26"/>
        </w:rPr>
        <w:t>に係る競争参加資格のうち、</w:t>
      </w:r>
      <w:r w:rsidR="00C914E0" w:rsidRPr="003F10B4">
        <w:rPr>
          <w:rFonts w:hint="eastAsia"/>
          <w:bCs/>
          <w:sz w:val="26"/>
          <w:szCs w:val="26"/>
        </w:rPr>
        <w:t>高所作業車等に関しては、</w:t>
      </w:r>
    </w:p>
    <w:p w14:paraId="644EB1BC" w14:textId="77777777" w:rsidR="00C914E0" w:rsidRPr="00FA3BC0" w:rsidRDefault="00C914E0" w:rsidP="00C914E0">
      <w:pPr>
        <w:spacing w:line="276" w:lineRule="auto"/>
        <w:jc w:val="left"/>
        <w:rPr>
          <w:sz w:val="26"/>
          <w:szCs w:val="26"/>
        </w:rPr>
      </w:pPr>
    </w:p>
    <w:p w14:paraId="3A055529" w14:textId="77777777" w:rsidR="00C6118B" w:rsidRDefault="00C6118B" w:rsidP="00C6118B">
      <w:pPr>
        <w:spacing w:line="276" w:lineRule="auto"/>
        <w:jc w:val="left"/>
        <w:rPr>
          <w:sz w:val="26"/>
          <w:szCs w:val="26"/>
        </w:rPr>
      </w:pPr>
      <w:r>
        <w:rPr>
          <w:rFonts w:hint="eastAsia"/>
          <w:sz w:val="26"/>
          <w:szCs w:val="26"/>
        </w:rPr>
        <w:t xml:space="preserve">　１　自社で所有している</w:t>
      </w:r>
    </w:p>
    <w:p w14:paraId="79A0D3E4" w14:textId="77777777" w:rsidR="00C6118B" w:rsidRDefault="00C6118B" w:rsidP="00C6118B">
      <w:pPr>
        <w:spacing w:line="276" w:lineRule="auto"/>
        <w:jc w:val="left"/>
        <w:rPr>
          <w:sz w:val="26"/>
          <w:szCs w:val="26"/>
        </w:rPr>
      </w:pPr>
      <w:r>
        <w:rPr>
          <w:rFonts w:hint="eastAsia"/>
          <w:sz w:val="26"/>
          <w:szCs w:val="26"/>
        </w:rPr>
        <w:t xml:space="preserve">　　　※車検証及び従事者の免許・技能講習修了を証明できる書類の写しを添付</w:t>
      </w:r>
    </w:p>
    <w:p w14:paraId="29EDD567" w14:textId="77777777" w:rsidR="00C6118B" w:rsidRDefault="00C6118B" w:rsidP="00C6118B">
      <w:pPr>
        <w:spacing w:line="276" w:lineRule="auto"/>
        <w:jc w:val="left"/>
        <w:rPr>
          <w:sz w:val="26"/>
          <w:szCs w:val="26"/>
        </w:rPr>
      </w:pPr>
    </w:p>
    <w:p w14:paraId="2420A8C3" w14:textId="77777777" w:rsidR="00C6118B" w:rsidRDefault="00C6118B" w:rsidP="00C6118B">
      <w:pPr>
        <w:spacing w:line="276" w:lineRule="auto"/>
        <w:jc w:val="left"/>
        <w:rPr>
          <w:sz w:val="26"/>
          <w:szCs w:val="26"/>
        </w:rPr>
      </w:pPr>
      <w:r>
        <w:rPr>
          <w:rFonts w:hint="eastAsia"/>
          <w:sz w:val="26"/>
          <w:szCs w:val="26"/>
        </w:rPr>
        <w:t xml:space="preserve">　２　契約期間中常時リース等により確保する</w:t>
      </w:r>
    </w:p>
    <w:p w14:paraId="13F6FA3D" w14:textId="77777777" w:rsidR="00C6118B" w:rsidRDefault="00C6118B" w:rsidP="00C6118B">
      <w:pPr>
        <w:spacing w:line="276" w:lineRule="auto"/>
        <w:ind w:leftChars="386" w:left="811"/>
        <w:jc w:val="left"/>
        <w:rPr>
          <w:sz w:val="26"/>
          <w:szCs w:val="26"/>
        </w:rPr>
      </w:pPr>
      <w:r>
        <w:rPr>
          <w:rFonts w:hint="eastAsia"/>
          <w:sz w:val="26"/>
          <w:szCs w:val="26"/>
        </w:rPr>
        <w:t>※契約時にリース等の契約書及び従事者の免許・技能講習修了を証明できる書類の写しを提出</w:t>
      </w:r>
    </w:p>
    <w:p w14:paraId="04EAAEE3" w14:textId="77777777" w:rsidR="00C914E0" w:rsidRPr="00C6118B" w:rsidRDefault="00C914E0" w:rsidP="00C914E0">
      <w:pPr>
        <w:spacing w:line="276" w:lineRule="auto"/>
        <w:jc w:val="left"/>
        <w:rPr>
          <w:sz w:val="26"/>
          <w:szCs w:val="26"/>
        </w:rPr>
      </w:pPr>
    </w:p>
    <w:p w14:paraId="3A43DAD6" w14:textId="77777777" w:rsidR="00C914E0" w:rsidRPr="00FA3BC0" w:rsidRDefault="00C914E0" w:rsidP="00C914E0">
      <w:pPr>
        <w:spacing w:line="276" w:lineRule="auto"/>
        <w:jc w:val="left"/>
        <w:rPr>
          <w:sz w:val="26"/>
          <w:szCs w:val="26"/>
        </w:rPr>
      </w:pPr>
      <w:r w:rsidRPr="00FA3BC0">
        <w:rPr>
          <w:rFonts w:hint="eastAsia"/>
          <w:sz w:val="26"/>
          <w:szCs w:val="26"/>
        </w:rPr>
        <w:t>ことを申し立てます。</w:t>
      </w:r>
    </w:p>
    <w:p w14:paraId="582F0933" w14:textId="77777777" w:rsidR="00C914E0" w:rsidRPr="00FA3BC0" w:rsidRDefault="00C914E0" w:rsidP="00C914E0">
      <w:pPr>
        <w:spacing w:line="276" w:lineRule="auto"/>
        <w:jc w:val="left"/>
        <w:rPr>
          <w:sz w:val="26"/>
          <w:szCs w:val="26"/>
        </w:rPr>
      </w:pPr>
    </w:p>
    <w:p w14:paraId="1F80D1FB" w14:textId="77777777" w:rsidR="00C914E0" w:rsidRPr="00FA3BC0" w:rsidRDefault="00C914E0" w:rsidP="00C914E0">
      <w:pPr>
        <w:spacing w:line="276" w:lineRule="auto"/>
        <w:jc w:val="left"/>
        <w:rPr>
          <w:sz w:val="26"/>
          <w:szCs w:val="26"/>
        </w:rPr>
      </w:pPr>
      <w:r w:rsidRPr="00FA3BC0">
        <w:rPr>
          <w:rFonts w:hint="eastAsia"/>
          <w:sz w:val="26"/>
          <w:szCs w:val="26"/>
        </w:rPr>
        <w:t xml:space="preserve">　なお、上記２に該当の場合については、契約締結時までに、当該リース契約等に基づく高所作業車等を確保できない場合には、本契約の解除項目となることを確認いたします。</w:t>
      </w:r>
    </w:p>
    <w:p w14:paraId="2C04459A" w14:textId="77777777" w:rsidR="00C914E0" w:rsidRPr="00FA3BC0" w:rsidRDefault="00C914E0" w:rsidP="00C914E0">
      <w:pPr>
        <w:spacing w:line="276" w:lineRule="auto"/>
      </w:pPr>
    </w:p>
    <w:p w14:paraId="3AEF005C" w14:textId="77777777" w:rsidR="00050FBD" w:rsidRPr="00C914E0" w:rsidRDefault="00050FBD" w:rsidP="00331A3F"/>
    <w:sectPr w:rsidR="00050FBD" w:rsidRPr="00C914E0" w:rsidSect="00D7493C">
      <w:footerReference w:type="default" r:id="rId18"/>
      <w:pgSz w:w="11906" w:h="16838" w:code="9"/>
      <w:pgMar w:top="1134" w:right="1134" w:bottom="1134" w:left="1134" w:header="454" w:footer="397" w:gutter="0"/>
      <w:pgNumType w:start="0"/>
      <w:cols w:space="425"/>
      <w:titlePg/>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D95A" w14:textId="77777777" w:rsidR="00050352" w:rsidRDefault="00050352" w:rsidP="0055162B">
      <w:r>
        <w:separator/>
      </w:r>
    </w:p>
  </w:endnote>
  <w:endnote w:type="continuationSeparator" w:id="0">
    <w:p w14:paraId="10B4481C" w14:textId="77777777" w:rsidR="00050352" w:rsidRDefault="00050352" w:rsidP="0055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8DA" w14:textId="77777777" w:rsidR="00CF5660" w:rsidRPr="00DB6F01" w:rsidRDefault="00CF5660">
    <w:pPr>
      <w:pStyle w:val="a7"/>
      <w:jc w:val="center"/>
      <w:rPr>
        <w:sz w:val="24"/>
      </w:rPr>
    </w:pPr>
    <w:r w:rsidRPr="00DB6F01">
      <w:rPr>
        <w:sz w:val="24"/>
      </w:rPr>
      <w:fldChar w:fldCharType="begin"/>
    </w:r>
    <w:r w:rsidRPr="00DB6F01">
      <w:rPr>
        <w:sz w:val="24"/>
      </w:rPr>
      <w:instrText xml:space="preserve"> PAGE   \* MERGEFORMAT </w:instrText>
    </w:r>
    <w:r w:rsidRPr="00DB6F01">
      <w:rPr>
        <w:sz w:val="24"/>
      </w:rPr>
      <w:fldChar w:fldCharType="separate"/>
    </w:r>
    <w:r w:rsidR="00327E83" w:rsidRPr="00327E83">
      <w:rPr>
        <w:noProof/>
        <w:sz w:val="24"/>
        <w:lang w:val="ja-JP"/>
      </w:rPr>
      <w:t>2</w:t>
    </w:r>
    <w:r w:rsidRPr="00DB6F01">
      <w:rPr>
        <w:sz w:val="24"/>
      </w:rPr>
      <w:fldChar w:fldCharType="end"/>
    </w:r>
  </w:p>
  <w:p w14:paraId="43557AF9" w14:textId="77777777" w:rsidR="00CF5660" w:rsidRDefault="00CF5660">
    <w:pPr>
      <w:pStyle w:val="a7"/>
    </w:pPr>
  </w:p>
  <w:p w14:paraId="415B6BE3" w14:textId="77777777" w:rsidR="00CF5660" w:rsidRDefault="00CF56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8641B" w14:textId="77777777" w:rsidR="00050352" w:rsidRDefault="00050352" w:rsidP="0055162B">
      <w:r>
        <w:separator/>
      </w:r>
    </w:p>
  </w:footnote>
  <w:footnote w:type="continuationSeparator" w:id="0">
    <w:p w14:paraId="7FD0706A" w14:textId="77777777" w:rsidR="00050352" w:rsidRDefault="00050352" w:rsidP="00551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59"/>
    <w:multiLevelType w:val="singleLevel"/>
    <w:tmpl w:val="A9B4E72C"/>
    <w:lvl w:ilvl="0">
      <w:start w:val="1"/>
      <w:numFmt w:val="decimal"/>
      <w:lvlText w:val="(%1)"/>
      <w:lvlJc w:val="left"/>
      <w:pPr>
        <w:tabs>
          <w:tab w:val="num" w:pos="645"/>
        </w:tabs>
        <w:ind w:left="645" w:hanging="540"/>
      </w:pPr>
      <w:rPr>
        <w:rFonts w:hint="eastAsia"/>
      </w:rPr>
    </w:lvl>
  </w:abstractNum>
  <w:abstractNum w:abstractNumId="1" w15:restartNumberingAfterBreak="0">
    <w:nsid w:val="046A0E98"/>
    <w:multiLevelType w:val="hybridMultilevel"/>
    <w:tmpl w:val="F1CEFF20"/>
    <w:lvl w:ilvl="0" w:tplc="3E4680C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7738B0"/>
    <w:multiLevelType w:val="singleLevel"/>
    <w:tmpl w:val="1D301EBC"/>
    <w:lvl w:ilvl="0">
      <w:start w:val="1"/>
      <w:numFmt w:val="decimal"/>
      <w:lvlText w:val="（%1）"/>
      <w:lvlJc w:val="left"/>
      <w:pPr>
        <w:tabs>
          <w:tab w:val="num" w:pos="720"/>
        </w:tabs>
        <w:ind w:left="720" w:hanging="720"/>
      </w:pPr>
      <w:rPr>
        <w:rFonts w:hint="eastAsia"/>
      </w:rPr>
    </w:lvl>
  </w:abstractNum>
  <w:abstractNum w:abstractNumId="3" w15:restartNumberingAfterBreak="0">
    <w:nsid w:val="1D115D1F"/>
    <w:multiLevelType w:val="singleLevel"/>
    <w:tmpl w:val="56E8823A"/>
    <w:lvl w:ilvl="0">
      <w:start w:val="1"/>
      <w:numFmt w:val="decimal"/>
      <w:lvlText w:val="%1"/>
      <w:lvlJc w:val="left"/>
      <w:pPr>
        <w:tabs>
          <w:tab w:val="num" w:pos="420"/>
        </w:tabs>
        <w:ind w:left="420" w:hanging="420"/>
      </w:pPr>
      <w:rPr>
        <w:rFonts w:hint="eastAsia"/>
      </w:rPr>
    </w:lvl>
  </w:abstractNum>
  <w:abstractNum w:abstractNumId="4" w15:restartNumberingAfterBreak="0">
    <w:nsid w:val="1EAC56E1"/>
    <w:multiLevelType w:val="hybridMultilevel"/>
    <w:tmpl w:val="00D8CE2E"/>
    <w:lvl w:ilvl="0" w:tplc="906E3C7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B00E31"/>
    <w:multiLevelType w:val="singleLevel"/>
    <w:tmpl w:val="45844704"/>
    <w:lvl w:ilvl="0">
      <w:start w:val="1"/>
      <w:numFmt w:val="decimal"/>
      <w:lvlText w:val="(%1)"/>
      <w:lvlJc w:val="left"/>
      <w:pPr>
        <w:tabs>
          <w:tab w:val="num" w:pos="645"/>
        </w:tabs>
        <w:ind w:left="645" w:hanging="540"/>
      </w:pPr>
      <w:rPr>
        <w:rFonts w:hint="eastAsia"/>
      </w:rPr>
    </w:lvl>
  </w:abstractNum>
  <w:abstractNum w:abstractNumId="6" w15:restartNumberingAfterBreak="0">
    <w:nsid w:val="1F3F5DF8"/>
    <w:multiLevelType w:val="hybridMultilevel"/>
    <w:tmpl w:val="A4F28A42"/>
    <w:lvl w:ilvl="0" w:tplc="9D5C6BF0">
      <w:start w:val="2"/>
      <w:numFmt w:val="decimalFullWidth"/>
      <w:lvlText w:val="第%1節"/>
      <w:lvlJc w:val="left"/>
      <w:pPr>
        <w:tabs>
          <w:tab w:val="num" w:pos="840"/>
        </w:tabs>
        <w:ind w:left="840" w:hanging="8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D6446C"/>
    <w:multiLevelType w:val="singleLevel"/>
    <w:tmpl w:val="317CC5CE"/>
    <w:lvl w:ilvl="0">
      <w:start w:val="1"/>
      <w:numFmt w:val="decimal"/>
      <w:lvlText w:val="(%1)"/>
      <w:lvlJc w:val="left"/>
      <w:pPr>
        <w:tabs>
          <w:tab w:val="num" w:pos="645"/>
        </w:tabs>
        <w:ind w:left="645" w:hanging="540"/>
      </w:pPr>
      <w:rPr>
        <w:rFonts w:hint="eastAsia"/>
      </w:rPr>
    </w:lvl>
  </w:abstractNum>
  <w:abstractNum w:abstractNumId="8" w15:restartNumberingAfterBreak="0">
    <w:nsid w:val="3DF102B9"/>
    <w:multiLevelType w:val="singleLevel"/>
    <w:tmpl w:val="4F503354"/>
    <w:lvl w:ilvl="0">
      <w:start w:val="1"/>
      <w:numFmt w:val="decimal"/>
      <w:lvlText w:val="(%1)"/>
      <w:lvlJc w:val="left"/>
      <w:pPr>
        <w:tabs>
          <w:tab w:val="num" w:pos="645"/>
        </w:tabs>
        <w:ind w:left="645" w:hanging="540"/>
      </w:pPr>
      <w:rPr>
        <w:rFonts w:hint="eastAsia"/>
      </w:rPr>
    </w:lvl>
  </w:abstractNum>
  <w:abstractNum w:abstractNumId="9" w15:restartNumberingAfterBreak="0">
    <w:nsid w:val="43ED2DD5"/>
    <w:multiLevelType w:val="singleLevel"/>
    <w:tmpl w:val="E71CAB0A"/>
    <w:lvl w:ilvl="0">
      <w:start w:val="1"/>
      <w:numFmt w:val="decimal"/>
      <w:lvlText w:val="(%1)"/>
      <w:lvlJc w:val="left"/>
      <w:pPr>
        <w:tabs>
          <w:tab w:val="num" w:pos="645"/>
        </w:tabs>
        <w:ind w:left="645" w:hanging="540"/>
      </w:pPr>
      <w:rPr>
        <w:rFonts w:hint="eastAsia"/>
      </w:rPr>
    </w:lvl>
  </w:abstractNum>
  <w:abstractNum w:abstractNumId="10" w15:restartNumberingAfterBreak="0">
    <w:nsid w:val="474319CF"/>
    <w:multiLevelType w:val="singleLevel"/>
    <w:tmpl w:val="7DB2A806"/>
    <w:lvl w:ilvl="0">
      <w:start w:val="1"/>
      <w:numFmt w:val="decimal"/>
      <w:lvlText w:val="(%1)"/>
      <w:lvlJc w:val="left"/>
      <w:pPr>
        <w:tabs>
          <w:tab w:val="num" w:pos="645"/>
        </w:tabs>
        <w:ind w:left="645" w:hanging="540"/>
      </w:pPr>
      <w:rPr>
        <w:rFonts w:hint="eastAsia"/>
      </w:rPr>
    </w:lvl>
  </w:abstractNum>
  <w:abstractNum w:abstractNumId="11" w15:restartNumberingAfterBreak="0">
    <w:nsid w:val="532745AF"/>
    <w:multiLevelType w:val="singleLevel"/>
    <w:tmpl w:val="0772F20A"/>
    <w:lvl w:ilvl="0">
      <w:start w:val="1"/>
      <w:numFmt w:val="decimal"/>
      <w:lvlText w:val="(%1)"/>
      <w:lvlJc w:val="left"/>
      <w:pPr>
        <w:tabs>
          <w:tab w:val="num" w:pos="645"/>
        </w:tabs>
        <w:ind w:left="645" w:hanging="540"/>
      </w:pPr>
      <w:rPr>
        <w:rFonts w:hint="eastAsia"/>
      </w:rPr>
    </w:lvl>
  </w:abstractNum>
  <w:abstractNum w:abstractNumId="12" w15:restartNumberingAfterBreak="0">
    <w:nsid w:val="544A6B3B"/>
    <w:multiLevelType w:val="hybridMultilevel"/>
    <w:tmpl w:val="DFBA7B2E"/>
    <w:lvl w:ilvl="0" w:tplc="A202CCAE">
      <w:start w:val="1"/>
      <w:numFmt w:val="decimalFullWidth"/>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7BB697C"/>
    <w:multiLevelType w:val="singleLevel"/>
    <w:tmpl w:val="35CC6592"/>
    <w:lvl w:ilvl="0">
      <w:start w:val="4"/>
      <w:numFmt w:val="decimal"/>
      <w:lvlText w:val="（%1）"/>
      <w:lvlJc w:val="left"/>
      <w:pPr>
        <w:tabs>
          <w:tab w:val="num" w:pos="720"/>
        </w:tabs>
        <w:ind w:left="720" w:hanging="720"/>
      </w:pPr>
      <w:rPr>
        <w:rFonts w:hint="eastAsia"/>
      </w:rPr>
    </w:lvl>
  </w:abstractNum>
  <w:abstractNum w:abstractNumId="14" w15:restartNumberingAfterBreak="0">
    <w:nsid w:val="59DB6484"/>
    <w:multiLevelType w:val="singleLevel"/>
    <w:tmpl w:val="DA9E9F9E"/>
    <w:lvl w:ilvl="0">
      <w:start w:val="1"/>
      <w:numFmt w:val="decimal"/>
      <w:lvlText w:val="(%1)"/>
      <w:lvlJc w:val="left"/>
      <w:pPr>
        <w:tabs>
          <w:tab w:val="num" w:pos="645"/>
        </w:tabs>
        <w:ind w:left="645" w:hanging="540"/>
      </w:pPr>
      <w:rPr>
        <w:rFonts w:hint="eastAsia"/>
      </w:rPr>
    </w:lvl>
  </w:abstractNum>
  <w:abstractNum w:abstractNumId="15" w15:restartNumberingAfterBreak="0">
    <w:nsid w:val="67B97219"/>
    <w:multiLevelType w:val="hybridMultilevel"/>
    <w:tmpl w:val="60DC3FEC"/>
    <w:lvl w:ilvl="0" w:tplc="FDB49234">
      <w:start w:val="6"/>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8F36E61"/>
    <w:multiLevelType w:val="hybridMultilevel"/>
    <w:tmpl w:val="DD769BEE"/>
    <w:lvl w:ilvl="0" w:tplc="32C05A70">
      <w:start w:val="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DED61A7"/>
    <w:multiLevelType w:val="singleLevel"/>
    <w:tmpl w:val="102A7BB2"/>
    <w:lvl w:ilvl="0">
      <w:start w:val="10"/>
      <w:numFmt w:val="decimal"/>
      <w:lvlText w:val="%1"/>
      <w:lvlJc w:val="left"/>
      <w:pPr>
        <w:tabs>
          <w:tab w:val="num" w:pos="435"/>
        </w:tabs>
        <w:ind w:left="435" w:hanging="435"/>
      </w:pPr>
      <w:rPr>
        <w:rFonts w:hint="eastAsia"/>
      </w:rPr>
    </w:lvl>
  </w:abstractNum>
  <w:abstractNum w:abstractNumId="18" w15:restartNumberingAfterBreak="0">
    <w:nsid w:val="72EC0FF7"/>
    <w:multiLevelType w:val="singleLevel"/>
    <w:tmpl w:val="307EC7F0"/>
    <w:lvl w:ilvl="0">
      <w:start w:val="8"/>
      <w:numFmt w:val="decimalFullWidth"/>
      <w:lvlText w:val="第%1節"/>
      <w:lvlJc w:val="left"/>
      <w:pPr>
        <w:tabs>
          <w:tab w:val="num" w:pos="1005"/>
        </w:tabs>
        <w:ind w:left="1005" w:hanging="795"/>
      </w:pPr>
      <w:rPr>
        <w:rFonts w:hint="eastAsia"/>
      </w:rPr>
    </w:lvl>
  </w:abstractNum>
  <w:abstractNum w:abstractNumId="19" w15:restartNumberingAfterBreak="0">
    <w:nsid w:val="79172BB4"/>
    <w:multiLevelType w:val="singleLevel"/>
    <w:tmpl w:val="AFE6A066"/>
    <w:lvl w:ilvl="0">
      <w:start w:val="1"/>
      <w:numFmt w:val="decimal"/>
      <w:lvlText w:val="(%1)"/>
      <w:lvlJc w:val="left"/>
      <w:pPr>
        <w:tabs>
          <w:tab w:val="num" w:pos="645"/>
        </w:tabs>
        <w:ind w:left="645" w:hanging="540"/>
      </w:pPr>
      <w:rPr>
        <w:rFonts w:hint="eastAsia"/>
      </w:rPr>
    </w:lvl>
  </w:abstractNum>
  <w:abstractNum w:abstractNumId="20" w15:restartNumberingAfterBreak="0">
    <w:nsid w:val="7C117D9D"/>
    <w:multiLevelType w:val="hybridMultilevel"/>
    <w:tmpl w:val="273688D2"/>
    <w:lvl w:ilvl="0" w:tplc="75E09BF2">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75985701">
    <w:abstractNumId w:val="6"/>
  </w:num>
  <w:num w:numId="2" w16cid:durableId="419714898">
    <w:abstractNumId w:val="11"/>
  </w:num>
  <w:num w:numId="3" w16cid:durableId="1978564459">
    <w:abstractNumId w:val="19"/>
  </w:num>
  <w:num w:numId="4" w16cid:durableId="2055155341">
    <w:abstractNumId w:val="0"/>
  </w:num>
  <w:num w:numId="5" w16cid:durableId="716852884">
    <w:abstractNumId w:val="5"/>
  </w:num>
  <w:num w:numId="6" w16cid:durableId="501436626">
    <w:abstractNumId w:val="3"/>
  </w:num>
  <w:num w:numId="7" w16cid:durableId="52898747">
    <w:abstractNumId w:val="7"/>
  </w:num>
  <w:num w:numId="8" w16cid:durableId="211891696">
    <w:abstractNumId w:val="9"/>
  </w:num>
  <w:num w:numId="9" w16cid:durableId="1709062593">
    <w:abstractNumId w:val="13"/>
  </w:num>
  <w:num w:numId="10" w16cid:durableId="1157922460">
    <w:abstractNumId w:val="10"/>
  </w:num>
  <w:num w:numId="11" w16cid:durableId="1015615854">
    <w:abstractNumId w:val="8"/>
  </w:num>
  <w:num w:numId="12" w16cid:durableId="1333071882">
    <w:abstractNumId w:val="2"/>
  </w:num>
  <w:num w:numId="13" w16cid:durableId="68356471">
    <w:abstractNumId w:val="14"/>
  </w:num>
  <w:num w:numId="14" w16cid:durableId="444426713">
    <w:abstractNumId w:val="17"/>
  </w:num>
  <w:num w:numId="15" w16cid:durableId="813957175">
    <w:abstractNumId w:val="18"/>
  </w:num>
  <w:num w:numId="16" w16cid:durableId="364140795">
    <w:abstractNumId w:val="16"/>
  </w:num>
  <w:num w:numId="17" w16cid:durableId="162862587">
    <w:abstractNumId w:val="12"/>
  </w:num>
  <w:num w:numId="18" w16cid:durableId="1260522113">
    <w:abstractNumId w:val="4"/>
  </w:num>
  <w:num w:numId="19" w16cid:durableId="1670519997">
    <w:abstractNumId w:val="1"/>
  </w:num>
  <w:num w:numId="20" w16cid:durableId="862860701">
    <w:abstractNumId w:val="20"/>
  </w:num>
  <w:num w:numId="21" w16cid:durableId="520515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465"/>
    <w:rsid w:val="00002B52"/>
    <w:rsid w:val="000039F1"/>
    <w:rsid w:val="000042BE"/>
    <w:rsid w:val="000440DD"/>
    <w:rsid w:val="00050352"/>
    <w:rsid w:val="00050FBD"/>
    <w:rsid w:val="00057578"/>
    <w:rsid w:val="00061D6D"/>
    <w:rsid w:val="00085B84"/>
    <w:rsid w:val="00086FA8"/>
    <w:rsid w:val="00093A47"/>
    <w:rsid w:val="000A4210"/>
    <w:rsid w:val="000B5055"/>
    <w:rsid w:val="000D011D"/>
    <w:rsid w:val="000D32A4"/>
    <w:rsid w:val="000F1C1C"/>
    <w:rsid w:val="001002DC"/>
    <w:rsid w:val="00101CCA"/>
    <w:rsid w:val="00103F80"/>
    <w:rsid w:val="001263BE"/>
    <w:rsid w:val="001402C3"/>
    <w:rsid w:val="00142F99"/>
    <w:rsid w:val="0015398D"/>
    <w:rsid w:val="001550BF"/>
    <w:rsid w:val="00160A4D"/>
    <w:rsid w:val="001678BA"/>
    <w:rsid w:val="001679EB"/>
    <w:rsid w:val="00180295"/>
    <w:rsid w:val="001B1B65"/>
    <w:rsid w:val="001C293E"/>
    <w:rsid w:val="001D3004"/>
    <w:rsid w:val="001D4C88"/>
    <w:rsid w:val="00221102"/>
    <w:rsid w:val="0022136E"/>
    <w:rsid w:val="00221D5D"/>
    <w:rsid w:val="0022396F"/>
    <w:rsid w:val="00227335"/>
    <w:rsid w:val="00236DAA"/>
    <w:rsid w:val="00237FAE"/>
    <w:rsid w:val="00244AC8"/>
    <w:rsid w:val="00247456"/>
    <w:rsid w:val="0026502C"/>
    <w:rsid w:val="00275989"/>
    <w:rsid w:val="002963E0"/>
    <w:rsid w:val="002A2290"/>
    <w:rsid w:val="002A5B43"/>
    <w:rsid w:val="002B3CAF"/>
    <w:rsid w:val="002B4ABC"/>
    <w:rsid w:val="002F0465"/>
    <w:rsid w:val="002F18FF"/>
    <w:rsid w:val="0031177E"/>
    <w:rsid w:val="00315DAB"/>
    <w:rsid w:val="003223B5"/>
    <w:rsid w:val="00327E83"/>
    <w:rsid w:val="00330639"/>
    <w:rsid w:val="00331A3F"/>
    <w:rsid w:val="003352F6"/>
    <w:rsid w:val="00337C05"/>
    <w:rsid w:val="003471E3"/>
    <w:rsid w:val="003503BD"/>
    <w:rsid w:val="003523E7"/>
    <w:rsid w:val="0036140B"/>
    <w:rsid w:val="00361E39"/>
    <w:rsid w:val="003635F2"/>
    <w:rsid w:val="00374F09"/>
    <w:rsid w:val="0037662C"/>
    <w:rsid w:val="0038307A"/>
    <w:rsid w:val="003A44D2"/>
    <w:rsid w:val="003A60BA"/>
    <w:rsid w:val="003A6246"/>
    <w:rsid w:val="003C5CAE"/>
    <w:rsid w:val="003D3E46"/>
    <w:rsid w:val="003D7DFF"/>
    <w:rsid w:val="003E7DBB"/>
    <w:rsid w:val="003F0114"/>
    <w:rsid w:val="003F10B4"/>
    <w:rsid w:val="003F274A"/>
    <w:rsid w:val="003F50EA"/>
    <w:rsid w:val="004020E5"/>
    <w:rsid w:val="00406BB9"/>
    <w:rsid w:val="00426F0A"/>
    <w:rsid w:val="00445937"/>
    <w:rsid w:val="0045205E"/>
    <w:rsid w:val="0046019E"/>
    <w:rsid w:val="00473B14"/>
    <w:rsid w:val="0048228F"/>
    <w:rsid w:val="00485DA7"/>
    <w:rsid w:val="00492024"/>
    <w:rsid w:val="004931FD"/>
    <w:rsid w:val="0049367E"/>
    <w:rsid w:val="004A670F"/>
    <w:rsid w:val="004C0288"/>
    <w:rsid w:val="004C13B4"/>
    <w:rsid w:val="004C1673"/>
    <w:rsid w:val="004E47A6"/>
    <w:rsid w:val="004F33B6"/>
    <w:rsid w:val="004F5C0B"/>
    <w:rsid w:val="00502953"/>
    <w:rsid w:val="005141ED"/>
    <w:rsid w:val="00526B79"/>
    <w:rsid w:val="00546B97"/>
    <w:rsid w:val="0055162B"/>
    <w:rsid w:val="005746F1"/>
    <w:rsid w:val="00577B2A"/>
    <w:rsid w:val="00582DE0"/>
    <w:rsid w:val="005A44D5"/>
    <w:rsid w:val="005A650B"/>
    <w:rsid w:val="005C4E43"/>
    <w:rsid w:val="005D1FCD"/>
    <w:rsid w:val="005E3F33"/>
    <w:rsid w:val="005E70F7"/>
    <w:rsid w:val="005F3C82"/>
    <w:rsid w:val="005F4CD5"/>
    <w:rsid w:val="006048F0"/>
    <w:rsid w:val="0060696C"/>
    <w:rsid w:val="00655323"/>
    <w:rsid w:val="006661D9"/>
    <w:rsid w:val="00691040"/>
    <w:rsid w:val="006917C1"/>
    <w:rsid w:val="006A0B4A"/>
    <w:rsid w:val="006A4E3A"/>
    <w:rsid w:val="006B078C"/>
    <w:rsid w:val="006C7321"/>
    <w:rsid w:val="006D430E"/>
    <w:rsid w:val="006D4D12"/>
    <w:rsid w:val="006D6BAC"/>
    <w:rsid w:val="006D789F"/>
    <w:rsid w:val="006E4BEF"/>
    <w:rsid w:val="006E62E4"/>
    <w:rsid w:val="006F12A7"/>
    <w:rsid w:val="006F41DB"/>
    <w:rsid w:val="00702238"/>
    <w:rsid w:val="00705871"/>
    <w:rsid w:val="00714143"/>
    <w:rsid w:val="00715EFB"/>
    <w:rsid w:val="007226A6"/>
    <w:rsid w:val="007475CF"/>
    <w:rsid w:val="00750771"/>
    <w:rsid w:val="00752AF3"/>
    <w:rsid w:val="0075611C"/>
    <w:rsid w:val="0076206D"/>
    <w:rsid w:val="00762A8A"/>
    <w:rsid w:val="00762FBA"/>
    <w:rsid w:val="007644A2"/>
    <w:rsid w:val="00771209"/>
    <w:rsid w:val="00797D5E"/>
    <w:rsid w:val="007B03D0"/>
    <w:rsid w:val="007D0AA3"/>
    <w:rsid w:val="007E5264"/>
    <w:rsid w:val="007E721F"/>
    <w:rsid w:val="007F3AA5"/>
    <w:rsid w:val="008008AE"/>
    <w:rsid w:val="00811A57"/>
    <w:rsid w:val="00811A5E"/>
    <w:rsid w:val="00813D74"/>
    <w:rsid w:val="00814205"/>
    <w:rsid w:val="00814E05"/>
    <w:rsid w:val="008174EC"/>
    <w:rsid w:val="00840CBA"/>
    <w:rsid w:val="008475F4"/>
    <w:rsid w:val="00850500"/>
    <w:rsid w:val="00870267"/>
    <w:rsid w:val="0087063B"/>
    <w:rsid w:val="00877557"/>
    <w:rsid w:val="008821BC"/>
    <w:rsid w:val="008828FB"/>
    <w:rsid w:val="00886710"/>
    <w:rsid w:val="008C2A58"/>
    <w:rsid w:val="008C70E9"/>
    <w:rsid w:val="008D6C14"/>
    <w:rsid w:val="008E7A57"/>
    <w:rsid w:val="00912F42"/>
    <w:rsid w:val="009208D7"/>
    <w:rsid w:val="00925AA8"/>
    <w:rsid w:val="0093653B"/>
    <w:rsid w:val="00940B4C"/>
    <w:rsid w:val="009537ED"/>
    <w:rsid w:val="00962C73"/>
    <w:rsid w:val="00964340"/>
    <w:rsid w:val="00965022"/>
    <w:rsid w:val="00981F52"/>
    <w:rsid w:val="00982257"/>
    <w:rsid w:val="009921C7"/>
    <w:rsid w:val="009B61B3"/>
    <w:rsid w:val="009C43D6"/>
    <w:rsid w:val="009D0DF8"/>
    <w:rsid w:val="009E06C2"/>
    <w:rsid w:val="009E4B98"/>
    <w:rsid w:val="009F2189"/>
    <w:rsid w:val="00A061E2"/>
    <w:rsid w:val="00A07D34"/>
    <w:rsid w:val="00A11D2C"/>
    <w:rsid w:val="00A13498"/>
    <w:rsid w:val="00A23157"/>
    <w:rsid w:val="00A24365"/>
    <w:rsid w:val="00A25673"/>
    <w:rsid w:val="00A35F58"/>
    <w:rsid w:val="00A50E83"/>
    <w:rsid w:val="00A56FBE"/>
    <w:rsid w:val="00A60F7B"/>
    <w:rsid w:val="00A6578E"/>
    <w:rsid w:val="00A663E9"/>
    <w:rsid w:val="00A758FB"/>
    <w:rsid w:val="00A8114D"/>
    <w:rsid w:val="00A85B16"/>
    <w:rsid w:val="00AA6076"/>
    <w:rsid w:val="00AC5A2B"/>
    <w:rsid w:val="00AD0262"/>
    <w:rsid w:val="00AE08DE"/>
    <w:rsid w:val="00B01618"/>
    <w:rsid w:val="00B05518"/>
    <w:rsid w:val="00B17ED4"/>
    <w:rsid w:val="00B24D63"/>
    <w:rsid w:val="00B2791D"/>
    <w:rsid w:val="00B35237"/>
    <w:rsid w:val="00B37E7C"/>
    <w:rsid w:val="00B54842"/>
    <w:rsid w:val="00B72644"/>
    <w:rsid w:val="00B7796C"/>
    <w:rsid w:val="00B80830"/>
    <w:rsid w:val="00B84C71"/>
    <w:rsid w:val="00B914E9"/>
    <w:rsid w:val="00BD0599"/>
    <w:rsid w:val="00BD22F3"/>
    <w:rsid w:val="00BD5D64"/>
    <w:rsid w:val="00BD6119"/>
    <w:rsid w:val="00C018EE"/>
    <w:rsid w:val="00C15245"/>
    <w:rsid w:val="00C17C2E"/>
    <w:rsid w:val="00C21CD0"/>
    <w:rsid w:val="00C37FB9"/>
    <w:rsid w:val="00C6118B"/>
    <w:rsid w:val="00C657F8"/>
    <w:rsid w:val="00C75059"/>
    <w:rsid w:val="00C75281"/>
    <w:rsid w:val="00C82D81"/>
    <w:rsid w:val="00C875BC"/>
    <w:rsid w:val="00C914E0"/>
    <w:rsid w:val="00CB519B"/>
    <w:rsid w:val="00CB6D0A"/>
    <w:rsid w:val="00CC756E"/>
    <w:rsid w:val="00CE288C"/>
    <w:rsid w:val="00CE588E"/>
    <w:rsid w:val="00CF5660"/>
    <w:rsid w:val="00D0569E"/>
    <w:rsid w:val="00D07DF6"/>
    <w:rsid w:val="00D22843"/>
    <w:rsid w:val="00D40C40"/>
    <w:rsid w:val="00D4132F"/>
    <w:rsid w:val="00D459C4"/>
    <w:rsid w:val="00D56B99"/>
    <w:rsid w:val="00D65EA0"/>
    <w:rsid w:val="00D7493C"/>
    <w:rsid w:val="00D7742B"/>
    <w:rsid w:val="00D77B77"/>
    <w:rsid w:val="00D8237A"/>
    <w:rsid w:val="00D83C9B"/>
    <w:rsid w:val="00D90E64"/>
    <w:rsid w:val="00DB6913"/>
    <w:rsid w:val="00DB6F01"/>
    <w:rsid w:val="00DE0B86"/>
    <w:rsid w:val="00DE1704"/>
    <w:rsid w:val="00DE3DD8"/>
    <w:rsid w:val="00DF77BA"/>
    <w:rsid w:val="00DF78E9"/>
    <w:rsid w:val="00E04627"/>
    <w:rsid w:val="00E06B5C"/>
    <w:rsid w:val="00E202D1"/>
    <w:rsid w:val="00E20413"/>
    <w:rsid w:val="00E20416"/>
    <w:rsid w:val="00E248B4"/>
    <w:rsid w:val="00E32BAC"/>
    <w:rsid w:val="00E36E57"/>
    <w:rsid w:val="00E43CFB"/>
    <w:rsid w:val="00E93824"/>
    <w:rsid w:val="00EA4324"/>
    <w:rsid w:val="00EA4CF8"/>
    <w:rsid w:val="00EA55DD"/>
    <w:rsid w:val="00EB703C"/>
    <w:rsid w:val="00EC4D01"/>
    <w:rsid w:val="00EC6480"/>
    <w:rsid w:val="00ED3014"/>
    <w:rsid w:val="00F01B7F"/>
    <w:rsid w:val="00F02A59"/>
    <w:rsid w:val="00F12677"/>
    <w:rsid w:val="00F12B62"/>
    <w:rsid w:val="00F13BD8"/>
    <w:rsid w:val="00F171BA"/>
    <w:rsid w:val="00F23847"/>
    <w:rsid w:val="00F30159"/>
    <w:rsid w:val="00F413EF"/>
    <w:rsid w:val="00F416CB"/>
    <w:rsid w:val="00F50E7D"/>
    <w:rsid w:val="00F577D2"/>
    <w:rsid w:val="00F6099D"/>
    <w:rsid w:val="00F650B5"/>
    <w:rsid w:val="00F7061F"/>
    <w:rsid w:val="00F7212A"/>
    <w:rsid w:val="00FA39EB"/>
    <w:rsid w:val="00FA3BC0"/>
    <w:rsid w:val="00FB19F1"/>
    <w:rsid w:val="00FB514B"/>
    <w:rsid w:val="00FB6CE9"/>
    <w:rsid w:val="00FC201C"/>
    <w:rsid w:val="00FD0680"/>
    <w:rsid w:val="00FF08BA"/>
    <w:rsid w:val="00FF0BC1"/>
    <w:rsid w:val="00FF0ED8"/>
    <w:rsid w:val="00FF3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6EF4DEAC"/>
  <w15:docId w15:val="{3A85C385-E468-4AA6-832B-75587C6D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xl24">
    <w:name w:val="xl24"/>
    <w:basedOn w:val="a"/>
    <w:pPr>
      <w:widowControl/>
      <w:spacing w:before="100" w:beforeAutospacing="1" w:after="100" w:afterAutospacing="1"/>
      <w:jc w:val="center"/>
    </w:pPr>
    <w:rPr>
      <w:rFonts w:ascii="ＭＳ Ｐ明朝" w:eastAsia="ＭＳ Ｐ明朝" w:hAnsi="ＭＳ Ｐ明朝" w:cs="Arial Unicode MS" w:hint="eastAsia"/>
      <w:kern w:val="0"/>
      <w:sz w:val="18"/>
      <w:szCs w:val="18"/>
    </w:rPr>
  </w:style>
  <w:style w:type="paragraph" w:styleId="a4">
    <w:name w:val="header"/>
    <w:basedOn w:val="a"/>
    <w:pPr>
      <w:tabs>
        <w:tab w:val="center" w:pos="4252"/>
        <w:tab w:val="right" w:pos="8504"/>
      </w:tabs>
      <w:snapToGrid w:val="0"/>
    </w:pPr>
    <w:rPr>
      <w:szCs w:val="20"/>
    </w:rPr>
  </w:style>
  <w:style w:type="paragraph" w:styleId="a5">
    <w:name w:val="Body Text Indent"/>
    <w:basedOn w:val="a"/>
    <w:pPr>
      <w:ind w:firstLine="180"/>
    </w:pPr>
    <w:rPr>
      <w:rFonts w:eastAsia="ＭＳ Ｐゴシック"/>
      <w:szCs w:val="20"/>
    </w:rPr>
  </w:style>
  <w:style w:type="paragraph" w:styleId="2">
    <w:name w:val="Body Text Indent 2"/>
    <w:basedOn w:val="a"/>
    <w:pPr>
      <w:ind w:left="360"/>
    </w:pPr>
    <w:rPr>
      <w:rFonts w:eastAsia="ＭＳ Ｐゴシック"/>
      <w:szCs w:val="20"/>
    </w:rPr>
  </w:style>
  <w:style w:type="paragraph" w:styleId="a6">
    <w:name w:val="Block Text"/>
    <w:basedOn w:val="a"/>
    <w:pPr>
      <w:ind w:left="1050" w:rightChars="-579" w:right="-1216" w:hangingChars="500" w:hanging="1050"/>
    </w:pPr>
  </w:style>
  <w:style w:type="paragraph" w:styleId="a7">
    <w:name w:val="footer"/>
    <w:basedOn w:val="a"/>
    <w:link w:val="a8"/>
    <w:uiPriority w:val="99"/>
    <w:rsid w:val="0055162B"/>
    <w:pPr>
      <w:tabs>
        <w:tab w:val="center" w:pos="4252"/>
        <w:tab w:val="right" w:pos="8504"/>
      </w:tabs>
      <w:snapToGrid w:val="0"/>
    </w:pPr>
  </w:style>
  <w:style w:type="character" w:customStyle="1" w:styleId="a8">
    <w:name w:val="フッター (文字)"/>
    <w:link w:val="a7"/>
    <w:uiPriority w:val="99"/>
    <w:rsid w:val="0055162B"/>
    <w:rPr>
      <w:kern w:val="2"/>
      <w:sz w:val="21"/>
      <w:szCs w:val="24"/>
    </w:rPr>
  </w:style>
  <w:style w:type="paragraph" w:styleId="3">
    <w:name w:val="Body Text Indent 3"/>
    <w:basedOn w:val="a"/>
    <w:link w:val="30"/>
    <w:rsid w:val="003635F2"/>
    <w:pPr>
      <w:ind w:leftChars="400" w:left="851"/>
    </w:pPr>
    <w:rPr>
      <w:sz w:val="16"/>
      <w:szCs w:val="16"/>
    </w:rPr>
  </w:style>
  <w:style w:type="character" w:customStyle="1" w:styleId="30">
    <w:name w:val="本文インデント 3 (文字)"/>
    <w:link w:val="3"/>
    <w:rsid w:val="003635F2"/>
    <w:rPr>
      <w:kern w:val="2"/>
      <w:sz w:val="16"/>
      <w:szCs w:val="16"/>
    </w:rPr>
  </w:style>
  <w:style w:type="paragraph" w:styleId="a9">
    <w:name w:val="Balloon Text"/>
    <w:basedOn w:val="a"/>
    <w:link w:val="aa"/>
    <w:rsid w:val="006A0B4A"/>
    <w:rPr>
      <w:rFonts w:ascii="Arial" w:eastAsia="ＭＳ ゴシック" w:hAnsi="Arial"/>
      <w:sz w:val="18"/>
      <w:szCs w:val="18"/>
    </w:rPr>
  </w:style>
  <w:style w:type="character" w:customStyle="1" w:styleId="aa">
    <w:name w:val="吹き出し (文字)"/>
    <w:link w:val="a9"/>
    <w:rsid w:val="006A0B4A"/>
    <w:rPr>
      <w:rFonts w:ascii="Arial" w:eastAsia="ＭＳ ゴシック" w:hAnsi="Arial" w:cs="Times New Roman"/>
      <w:kern w:val="2"/>
      <w:sz w:val="18"/>
      <w:szCs w:val="18"/>
    </w:rPr>
  </w:style>
  <w:style w:type="table" w:styleId="ab">
    <w:name w:val="Table Grid"/>
    <w:basedOn w:val="a1"/>
    <w:rsid w:val="00A75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45143">
      <w:bodyDiv w:val="1"/>
      <w:marLeft w:val="0"/>
      <w:marRight w:val="0"/>
      <w:marTop w:val="0"/>
      <w:marBottom w:val="0"/>
      <w:divBdr>
        <w:top w:val="none" w:sz="0" w:space="0" w:color="auto"/>
        <w:left w:val="none" w:sz="0" w:space="0" w:color="auto"/>
        <w:bottom w:val="none" w:sz="0" w:space="0" w:color="auto"/>
        <w:right w:val="none" w:sz="0" w:space="0" w:color="auto"/>
      </w:divBdr>
    </w:div>
    <w:div w:id="2093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4.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oleObject" Target="embeddings/Microsoft_Excel_97-2003_Worksheet3.xls"/><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BABE5-C91F-4E1C-ADB9-D9E60413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13</Pages>
  <Words>780</Words>
  <Characters>4449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 幌 市 道 路 維 持 等</vt:lpstr>
      <vt:lpstr>札 幌 市 道 路 維 持 等</vt:lpstr>
    </vt:vector>
  </TitlesOfParts>
  <Company>札幌市</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 幌 市 道 路 維 持 等</dc:title>
  <dc:creator>道路維持部</dc:creator>
  <cp:lastModifiedBy>大下 泰明</cp:lastModifiedBy>
  <cp:revision>45</cp:revision>
  <cp:lastPrinted>2024-01-30T00:27:00Z</cp:lastPrinted>
  <dcterms:created xsi:type="dcterms:W3CDTF">2018-01-29T02:39:00Z</dcterms:created>
  <dcterms:modified xsi:type="dcterms:W3CDTF">2025-01-29T03:06:00Z</dcterms:modified>
</cp:coreProperties>
</file>