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A1A2" w14:textId="3165F5DE" w:rsidR="00C248CE" w:rsidRPr="00266524" w:rsidRDefault="004C43F6" w:rsidP="00233062">
      <w:pPr>
        <w:ind w:left="241" w:hanging="241"/>
        <w:jc w:val="right"/>
        <w:rPr>
          <w:szCs w:val="24"/>
        </w:rPr>
      </w:pPr>
      <w:r w:rsidRPr="00266524">
        <w:rPr>
          <w:rFonts w:hint="eastAsia"/>
          <w:szCs w:val="24"/>
        </w:rPr>
        <w:t>別紙１</w:t>
      </w:r>
    </w:p>
    <w:p w14:paraId="7DAEAE79"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31684401" w14:textId="77777777" w:rsidR="00C248CE" w:rsidRDefault="00C248CE" w:rsidP="00C248CE">
      <w:pPr>
        <w:ind w:left="241" w:hanging="241"/>
      </w:pPr>
    </w:p>
    <w:p w14:paraId="0805B182" w14:textId="77777777" w:rsidR="00C248CE" w:rsidRDefault="00C248CE" w:rsidP="00C248CE">
      <w:pPr>
        <w:ind w:left="241" w:hanging="241"/>
      </w:pPr>
      <w:r>
        <w:rPr>
          <w:rFonts w:hint="eastAsia"/>
        </w:rPr>
        <w:t>１　個人情報の取扱いに関する基本方針、規程及び取扱手順の策定</w:t>
      </w:r>
    </w:p>
    <w:p w14:paraId="5D778537"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4D3E89A3"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73331950"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0A5F0FDF"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7BF09096"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56E7BBA2"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13161A7C"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5202B859"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4D671C1A" w14:textId="77777777" w:rsidR="00C248CE" w:rsidRPr="00F23340" w:rsidRDefault="00C248CE" w:rsidP="00C248CE">
      <w:pPr>
        <w:ind w:left="97" w:hangingChars="40" w:hanging="97"/>
      </w:pPr>
    </w:p>
    <w:p w14:paraId="07ADEF42" w14:textId="77777777" w:rsidR="00C248CE" w:rsidRDefault="00C248CE" w:rsidP="00C248CE">
      <w:pPr>
        <w:ind w:left="97" w:hangingChars="40" w:hanging="97"/>
      </w:pPr>
      <w:r>
        <w:rPr>
          <w:rFonts w:hint="eastAsia"/>
        </w:rPr>
        <w:t>２　個人情報の取扱いに関する総括保護管理者及び保護管理者の設置</w:t>
      </w:r>
    </w:p>
    <w:p w14:paraId="36C07A57"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11221A66" w14:textId="77777777" w:rsidR="00C248CE" w:rsidRPr="0044077F" w:rsidRDefault="00C248CE" w:rsidP="00C248CE">
      <w:pPr>
        <w:ind w:left="241" w:hanging="241"/>
      </w:pPr>
    </w:p>
    <w:p w14:paraId="645B76C5" w14:textId="77777777" w:rsidR="00C248CE" w:rsidRDefault="00C248CE" w:rsidP="00C248CE">
      <w:pPr>
        <w:ind w:left="241" w:hanging="241"/>
      </w:pPr>
      <w:r>
        <w:rPr>
          <w:rFonts w:hint="eastAsia"/>
        </w:rPr>
        <w:t>３　従業者の指定、教育及び監督</w:t>
      </w:r>
    </w:p>
    <w:p w14:paraId="23E85ADB"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23F23DA1"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1F331A90"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068ECE53"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2F8DE89F" w14:textId="77777777" w:rsidR="00C248CE" w:rsidRDefault="00C248CE" w:rsidP="00C248CE">
      <w:pPr>
        <w:ind w:left="483" w:hangingChars="200" w:hanging="483"/>
      </w:pPr>
    </w:p>
    <w:p w14:paraId="7221E484" w14:textId="77777777" w:rsidR="00C248CE" w:rsidRDefault="00C248CE" w:rsidP="00C248CE">
      <w:pPr>
        <w:ind w:left="483" w:hangingChars="200" w:hanging="483"/>
      </w:pPr>
    </w:p>
    <w:p w14:paraId="1948841B" w14:textId="77777777" w:rsidR="00C248CE" w:rsidRDefault="00C248CE" w:rsidP="00C248CE">
      <w:pPr>
        <w:ind w:left="483" w:hangingChars="200" w:hanging="483"/>
      </w:pPr>
      <w:r>
        <w:rPr>
          <w:rFonts w:hint="eastAsia"/>
        </w:rPr>
        <w:lastRenderedPageBreak/>
        <w:t>４　管理区域の設定及び安全管理措置の実施</w:t>
      </w:r>
    </w:p>
    <w:p w14:paraId="0E00C5DF"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4EB3A91E" w14:textId="77777777" w:rsidR="00C248CE" w:rsidRDefault="00C248CE" w:rsidP="00C248CE">
      <w:pPr>
        <w:ind w:left="483" w:hangingChars="200" w:hanging="483"/>
      </w:pPr>
      <w:r>
        <w:rPr>
          <w:rFonts w:hint="eastAsia"/>
        </w:rPr>
        <w:t xml:space="preserve">　　【管理区域の例】</w:t>
      </w:r>
    </w:p>
    <w:p w14:paraId="5D6BCB13" w14:textId="77777777" w:rsidR="00C248CE" w:rsidRDefault="00C248CE" w:rsidP="00C248CE">
      <w:pPr>
        <w:ind w:left="483" w:hangingChars="200" w:hanging="483"/>
      </w:pPr>
      <w:r>
        <w:rPr>
          <w:rFonts w:hint="eastAsia"/>
        </w:rPr>
        <w:t xml:space="preserve">　　・　サーバ等の重要な情報システムを管理する区域</w:t>
      </w:r>
    </w:p>
    <w:p w14:paraId="0B5A7651" w14:textId="77777777" w:rsidR="00C248CE" w:rsidRDefault="00C248CE" w:rsidP="00C248CE">
      <w:pPr>
        <w:ind w:left="483" w:hangingChars="200" w:hanging="483"/>
      </w:pPr>
      <w:r>
        <w:rPr>
          <w:rFonts w:hint="eastAsia"/>
        </w:rPr>
        <w:t xml:space="preserve">　　・　個人情報を保管する区域</w:t>
      </w:r>
    </w:p>
    <w:p w14:paraId="2879AFCF" w14:textId="77777777" w:rsidR="00C248CE" w:rsidRDefault="00C248CE" w:rsidP="00C248CE">
      <w:pPr>
        <w:ind w:left="483" w:hangingChars="200" w:hanging="483"/>
      </w:pPr>
      <w:r>
        <w:rPr>
          <w:rFonts w:hint="eastAsia"/>
        </w:rPr>
        <w:t xml:space="preserve">　　・　その他個人情報を取り扱う事務を実施する区域</w:t>
      </w:r>
    </w:p>
    <w:p w14:paraId="5F5A5C62"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289700AE"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4401EE53"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1920BB33"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17BA4D3A"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6131584D" w14:textId="77777777" w:rsidR="00C248CE" w:rsidRDefault="00C248CE" w:rsidP="00C248CE">
      <w:pPr>
        <w:ind w:left="483" w:hangingChars="200" w:hanging="483"/>
      </w:pPr>
    </w:p>
    <w:p w14:paraId="3D155E96" w14:textId="77777777" w:rsidR="00C248CE" w:rsidRDefault="00C248CE" w:rsidP="00C248CE">
      <w:pPr>
        <w:ind w:left="483" w:hangingChars="200" w:hanging="483"/>
      </w:pPr>
      <w:r>
        <w:rPr>
          <w:rFonts w:hint="eastAsia"/>
        </w:rPr>
        <w:t>５　セキュリティ強化のための管理策</w:t>
      </w:r>
    </w:p>
    <w:p w14:paraId="77DA6772"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10BF8125"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1DCA1E51"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6DF9D3E7"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244333E4"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412A65C1"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128E723C"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7DC12875"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763A0756"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2B3871BE"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2F705779"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03D88172"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23EAA6A4"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7C07AC34" w14:textId="77777777" w:rsidR="00C248CE" w:rsidRPr="006F3A06" w:rsidRDefault="00C248CE" w:rsidP="00C248CE">
      <w:pPr>
        <w:ind w:left="483" w:hangingChars="200" w:hanging="483"/>
      </w:pPr>
    </w:p>
    <w:p w14:paraId="4D6643CC" w14:textId="77777777" w:rsidR="00C248CE" w:rsidRDefault="00C248CE" w:rsidP="00C248CE">
      <w:pPr>
        <w:ind w:left="483" w:hangingChars="200" w:hanging="483"/>
      </w:pPr>
      <w:r>
        <w:rPr>
          <w:rFonts w:hint="eastAsia"/>
        </w:rPr>
        <w:t>６　事件・事故における報告連絡体制</w:t>
      </w:r>
    </w:p>
    <w:p w14:paraId="6743BB27"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2C6FC367"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56A80009"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06164D43" w14:textId="77777777" w:rsidR="00C248CE" w:rsidRDefault="00C248CE" w:rsidP="00C248CE">
      <w:pPr>
        <w:ind w:left="483" w:hangingChars="200" w:hanging="483"/>
      </w:pPr>
    </w:p>
    <w:p w14:paraId="209EBDB6"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04E0B5B4"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3BA771EA" w14:textId="77777777" w:rsidR="00C248CE" w:rsidRDefault="00C248CE" w:rsidP="00C248CE">
      <w:pPr>
        <w:ind w:left="483" w:hangingChars="200" w:hanging="483"/>
      </w:pPr>
    </w:p>
    <w:p w14:paraId="21C9E857" w14:textId="77777777" w:rsidR="00C248CE" w:rsidRDefault="00C248CE" w:rsidP="00C248CE">
      <w:pPr>
        <w:ind w:left="483" w:hangingChars="200" w:hanging="483"/>
      </w:pPr>
      <w:r>
        <w:rPr>
          <w:rFonts w:hint="eastAsia"/>
        </w:rPr>
        <w:t>８　関係法令の遵守</w:t>
      </w:r>
    </w:p>
    <w:p w14:paraId="59E30C46"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765ABBE2" w14:textId="77777777" w:rsidR="00C248CE" w:rsidRPr="0044077F" w:rsidRDefault="00C248CE" w:rsidP="00C248CE">
      <w:pPr>
        <w:ind w:left="241" w:hanging="241"/>
      </w:pPr>
    </w:p>
    <w:p w14:paraId="11E6C0DE" w14:textId="77777777" w:rsidR="00C248CE" w:rsidRDefault="00C248CE" w:rsidP="00C248CE">
      <w:pPr>
        <w:ind w:left="241" w:hanging="241"/>
      </w:pPr>
      <w:r>
        <w:rPr>
          <w:rFonts w:hint="eastAsia"/>
        </w:rPr>
        <w:t>９　定期監査の実施</w:t>
      </w:r>
    </w:p>
    <w:p w14:paraId="5C81D08D"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7B2A8B22" w14:textId="77777777" w:rsidR="00C248CE" w:rsidRPr="0044077F" w:rsidRDefault="00C248CE" w:rsidP="00C248CE">
      <w:pPr>
        <w:ind w:left="241" w:hanging="241"/>
      </w:pPr>
    </w:p>
    <w:p w14:paraId="2A28965B" w14:textId="77777777" w:rsidR="00C248CE" w:rsidRDefault="00C248CE" w:rsidP="00C248CE">
      <w:pPr>
        <w:ind w:left="241" w:hanging="241"/>
      </w:pPr>
      <w:r>
        <w:rPr>
          <w:rFonts w:hint="eastAsia"/>
        </w:rPr>
        <w:t>１０　個人情報取扱状況報告書の提出</w:t>
      </w:r>
    </w:p>
    <w:p w14:paraId="721CF666"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5C25A2FC" w14:textId="77777777" w:rsidR="00C248CE" w:rsidRDefault="00C248CE" w:rsidP="00C248CE">
      <w:pPr>
        <w:ind w:left="241" w:hanging="241"/>
      </w:pPr>
    </w:p>
    <w:p w14:paraId="2AEA882C"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0276C5AC"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3FF2" w14:textId="77777777" w:rsidR="00362B67" w:rsidRDefault="00362B67" w:rsidP="00DE162C">
      <w:pPr>
        <w:ind w:left="240" w:hanging="240"/>
      </w:pPr>
      <w:r>
        <w:separator/>
      </w:r>
    </w:p>
  </w:endnote>
  <w:endnote w:type="continuationSeparator" w:id="0">
    <w:p w14:paraId="02D1BAA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30A5"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D1CB299"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50FC949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EBED"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081D" w14:textId="77777777" w:rsidR="00362B67" w:rsidRDefault="00362B67" w:rsidP="00DE162C">
      <w:pPr>
        <w:ind w:left="240" w:hanging="240"/>
      </w:pPr>
      <w:r>
        <w:separator/>
      </w:r>
    </w:p>
  </w:footnote>
  <w:footnote w:type="continuationSeparator" w:id="0">
    <w:p w14:paraId="3265252E"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8C3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1B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5565"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33062"/>
    <w:rsid w:val="00264545"/>
    <w:rsid w:val="00266524"/>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C43F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84A26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横山 美音</cp:lastModifiedBy>
  <cp:revision>57</cp:revision>
  <cp:lastPrinted>2024-01-26T06:56:00Z</cp:lastPrinted>
  <dcterms:created xsi:type="dcterms:W3CDTF">2022-12-15T00:13:00Z</dcterms:created>
  <dcterms:modified xsi:type="dcterms:W3CDTF">2024-01-26T06:57:00Z</dcterms:modified>
</cp:coreProperties>
</file>