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4B4189DD" w:rsidR="00C442A1" w:rsidRPr="005F75BF" w:rsidRDefault="007B55F2" w:rsidP="00374F6D">
            <w:pPr>
              <w:widowControl/>
              <w:spacing w:line="320" w:lineRule="exact"/>
              <w:jc w:val="center"/>
              <w:textAlignment w:val="center"/>
              <w:rPr>
                <w:rFonts w:hAnsi="ＭＳ 明朝"/>
                <w:noProof/>
                <w:kern w:val="0"/>
                <w:sz w:val="28"/>
                <w:szCs w:val="28"/>
              </w:rPr>
            </w:pPr>
            <w:r w:rsidRPr="007B55F2">
              <w:rPr>
                <w:rFonts w:hAnsi="ＭＳ 明朝" w:hint="eastAsia"/>
                <w:spacing w:val="26"/>
                <w:kern w:val="0"/>
                <w:sz w:val="28"/>
                <w:szCs w:val="28"/>
                <w:fitText w:val="5260" w:id="-865242880"/>
              </w:rPr>
              <w:t>札苗北中学校校地整備状況調査業</w:t>
            </w:r>
            <w:r w:rsidRPr="007B55F2">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7547E"/>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1CD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B55F2"/>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2025-04-18T07:56:00Z</dcterms:created>
  <dcterms:modified xsi:type="dcterms:W3CDTF">2025-04-18T07:56:00Z</dcterms:modified>
</cp:coreProperties>
</file>