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79D8E27F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912043">
        <w:rPr>
          <w:rFonts w:hint="eastAsia"/>
          <w:sz w:val="32"/>
          <w:szCs w:val="32"/>
        </w:rPr>
        <w:t>豊平館</w:t>
      </w:r>
      <w:r w:rsidR="00FE271C">
        <w:rPr>
          <w:rFonts w:hint="eastAsia"/>
          <w:sz w:val="32"/>
          <w:szCs w:val="32"/>
        </w:rPr>
        <w:t>外部</w:t>
      </w:r>
      <w:r w:rsidR="005A4766" w:rsidRPr="005A4766">
        <w:rPr>
          <w:rFonts w:hint="eastAsia"/>
          <w:sz w:val="32"/>
          <w:szCs w:val="32"/>
        </w:rPr>
        <w:t>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12043"/>
    <w:rsid w:val="00931A41"/>
    <w:rsid w:val="00C2141C"/>
    <w:rsid w:val="00C73B75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12</cp:revision>
  <dcterms:created xsi:type="dcterms:W3CDTF">2020-07-18T02:35:00Z</dcterms:created>
  <dcterms:modified xsi:type="dcterms:W3CDTF">2024-07-08T01:02:00Z</dcterms:modified>
</cp:coreProperties>
</file>