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D845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0D29A9" w14:paraId="76A11E98" w14:textId="77777777" w:rsidTr="001837C0">
        <w:trPr>
          <w:trHeight w:val="12506"/>
        </w:trPr>
        <w:tc>
          <w:tcPr>
            <w:tcW w:w="9264" w:type="dxa"/>
          </w:tcPr>
          <w:p w14:paraId="48308F21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09EFCA72" w14:textId="77777777" w:rsidR="00025162" w:rsidRPr="000D29A9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F3628A4" w14:textId="77777777" w:rsidR="00025162" w:rsidRPr="000D29A9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BC20261" w14:textId="77777777" w:rsidR="00F07083" w:rsidRPr="000D29A9" w:rsidRDefault="00F07083" w:rsidP="007E4DFB">
            <w:pPr>
              <w:jc w:val="center"/>
              <w:rPr>
                <w:rFonts w:ascii="BIZ UD明朝 Medium" w:eastAsia="BIZ UD明朝 Medium" w:hAnsi="BIZ UD明朝 Medium"/>
                <w:spacing w:val="-11"/>
                <w:sz w:val="40"/>
                <w:szCs w:val="40"/>
              </w:rPr>
            </w:pPr>
            <w:r w:rsidRPr="000D29A9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0D29A9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0D29A9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0CE2252C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AB8CC0B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E78B1A3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743ACC7" w14:textId="77777777" w:rsidR="00F07083" w:rsidRPr="000D29A9" w:rsidRDefault="00F07083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7A484427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16B81BB" w14:textId="77777777" w:rsidR="00F07083" w:rsidRPr="000D29A9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0D29A9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545CBC9F" w14:textId="77777777" w:rsidR="00F07083" w:rsidRPr="000D29A9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  <w:r w:rsidRPr="000D29A9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04BD09DD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</w:p>
          <w:p w14:paraId="63301E8D" w14:textId="77777777" w:rsidR="00025162" w:rsidRPr="000D29A9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0D29A9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4810FB10" w14:textId="77777777" w:rsidR="00025162" w:rsidRPr="000D29A9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4E7C679C" w14:textId="77777777" w:rsidR="00025162" w:rsidRPr="000D29A9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159F9A80" w14:textId="77777777" w:rsidR="00025162" w:rsidRPr="000D29A9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26F6D746" w14:textId="77777777" w:rsidR="00F07083" w:rsidRPr="000D29A9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6AD69CD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5C0C15B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EC67867" w14:textId="77777777" w:rsidR="00F07083" w:rsidRPr="000D29A9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0D29A9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0D29A9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0D29A9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4F05F809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3094B69" w14:textId="77777777" w:rsidR="00F07083" w:rsidRPr="000D29A9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069EC255" w14:textId="77777777" w:rsidR="00025162" w:rsidRPr="000D29A9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391D96D" w14:textId="77777777" w:rsidR="00025162" w:rsidRPr="000D29A9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D4ED3F5" w14:textId="77777777" w:rsidR="00025162" w:rsidRPr="000D29A9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4264209" w14:textId="77777777" w:rsidR="00025162" w:rsidRPr="000D29A9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AC0198E" w14:textId="77777777" w:rsidR="00F07083" w:rsidRPr="000D29A9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8"/>
                <w:sz w:val="24"/>
              </w:rPr>
            </w:pPr>
          </w:p>
        </w:tc>
      </w:tr>
    </w:tbl>
    <w:p w14:paraId="1E1FAE66" w14:textId="77777777" w:rsidR="001837C0" w:rsidRPr="000D29A9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/>
          <w:sz w:val="22"/>
        </w:rPr>
      </w:pPr>
      <w:r w:rsidRPr="000D29A9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0D29A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D29A9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0D29A9">
        <w:rPr>
          <w:rFonts w:ascii="BIZ UD明朝 Medium" w:eastAsia="BIZ UD明朝 Medium" w:hAnsi="BIZ UD明朝 Medium" w:hint="eastAsia"/>
          <w:sz w:val="22"/>
        </w:rPr>
        <w:t>免税事業</w:t>
      </w:r>
      <w:r w:rsidRPr="000D29A9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0D29A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17A4" w14:textId="77777777" w:rsidR="00B93279" w:rsidRDefault="00B93279">
      <w:r>
        <w:separator/>
      </w:r>
    </w:p>
  </w:endnote>
  <w:endnote w:type="continuationSeparator" w:id="0">
    <w:p w14:paraId="6E25D38A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383A" w14:textId="77777777" w:rsidR="00B93279" w:rsidRDefault="00B93279">
      <w:r>
        <w:separator/>
      </w:r>
    </w:p>
  </w:footnote>
  <w:footnote w:type="continuationSeparator" w:id="0">
    <w:p w14:paraId="572C1158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3189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445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D29A9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51BEF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29B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6D1F5"/>
  <w15:chartTrackingRefBased/>
  <w15:docId w15:val="{BCA9C7B4-787F-4D75-A021-83E1C4E3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永江 梨紗</cp:lastModifiedBy>
  <cp:revision>2</cp:revision>
  <cp:lastPrinted>2008-03-28T04:59:00Z</cp:lastPrinted>
  <dcterms:created xsi:type="dcterms:W3CDTF">2025-01-30T04:46:00Z</dcterms:created>
  <dcterms:modified xsi:type="dcterms:W3CDTF">2025-01-30T04:46:00Z</dcterms:modified>
</cp:coreProperties>
</file>